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131"/>
        <w:tblW w:w="10485" w:type="dxa"/>
        <w:tblLayout w:type="fixed"/>
        <w:tblLook w:val="04A0" w:firstRow="1" w:lastRow="0" w:firstColumn="1" w:lastColumn="0" w:noHBand="0" w:noVBand="1"/>
      </w:tblPr>
      <w:tblGrid>
        <w:gridCol w:w="851"/>
        <w:gridCol w:w="4542"/>
        <w:gridCol w:w="4525"/>
        <w:gridCol w:w="567"/>
      </w:tblGrid>
      <w:tr w:rsidR="00092CB9" w:rsidRPr="00092CB9" w:rsidTr="00092CB9">
        <w:tc>
          <w:tcPr>
            <w:tcW w:w="851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4542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نحوه امتیاز بندی</w:t>
            </w:r>
          </w:p>
        </w:tc>
        <w:tc>
          <w:tcPr>
            <w:tcW w:w="4525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مورد</w:t>
            </w:r>
          </w:p>
        </w:tc>
        <w:tc>
          <w:tcPr>
            <w:tcW w:w="567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 w:rsidRPr="00092CB9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092CB9" w:rsidRPr="00092CB9" w:rsidTr="00092CB9">
        <w:tc>
          <w:tcPr>
            <w:tcW w:w="851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542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متوسط (3)              خوب (6)              عالی (10)</w:t>
            </w:r>
          </w:p>
        </w:tc>
        <w:tc>
          <w:tcPr>
            <w:tcW w:w="4525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اعتبار علمی و روزآمد بودن منابع مورد استفاده</w:t>
            </w:r>
          </w:p>
        </w:tc>
        <w:tc>
          <w:tcPr>
            <w:tcW w:w="567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</w:rPr>
            </w:pPr>
            <w:r w:rsidRPr="00092CB9">
              <w:rPr>
                <w:rFonts w:cs="B Nazanin" w:hint="cs"/>
                <w:rtl/>
              </w:rPr>
              <w:t>1</w:t>
            </w:r>
          </w:p>
        </w:tc>
      </w:tr>
      <w:tr w:rsidR="00092CB9" w:rsidRPr="00092CB9" w:rsidTr="00092CB9">
        <w:tc>
          <w:tcPr>
            <w:tcW w:w="851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542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متوسط (3)</w:t>
            </w:r>
            <w:r w:rsidRPr="00092CB9">
              <w:rPr>
                <w:rFonts w:cs="B Nazanin"/>
                <w:b/>
                <w:bCs/>
                <w:rtl/>
              </w:rPr>
              <w:t xml:space="preserve">   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      </w:t>
            </w:r>
            <w:r w:rsidRPr="00092CB9">
              <w:rPr>
                <w:rFonts w:cs="B Nazanin"/>
                <w:b/>
                <w:bCs/>
                <w:rtl/>
              </w:rPr>
              <w:t xml:space="preserve">   </w:t>
            </w:r>
            <w:r w:rsidRPr="00092CB9">
              <w:rPr>
                <w:rFonts w:cs="B Nazanin" w:hint="cs"/>
                <w:b/>
                <w:bCs/>
                <w:rtl/>
              </w:rPr>
              <w:t>خوب</w:t>
            </w:r>
            <w:r w:rsidRPr="00092CB9">
              <w:rPr>
                <w:rFonts w:cs="B Nazanin"/>
                <w:b/>
                <w:bCs/>
                <w:rtl/>
              </w:rPr>
              <w:t xml:space="preserve"> </w:t>
            </w:r>
            <w:r w:rsidRPr="00092CB9">
              <w:rPr>
                <w:rFonts w:cs="B Nazanin" w:hint="cs"/>
                <w:b/>
                <w:bCs/>
                <w:rtl/>
              </w:rPr>
              <w:t>(6)</w:t>
            </w:r>
            <w:r w:rsidRPr="00092CB9">
              <w:rPr>
                <w:rFonts w:cs="B Nazanin"/>
                <w:b/>
                <w:bCs/>
                <w:rtl/>
              </w:rPr>
              <w:t xml:space="preserve">   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</w:t>
            </w:r>
            <w:r w:rsidRPr="00092CB9">
              <w:rPr>
                <w:rFonts w:cs="B Nazanin"/>
                <w:b/>
                <w:bCs/>
                <w:rtl/>
              </w:rPr>
              <w:t xml:space="preserve">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    عالی (10)</w:t>
            </w:r>
          </w:p>
        </w:tc>
        <w:tc>
          <w:tcPr>
            <w:tcW w:w="4525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رعایت امانت و دقت در ذکر منابع مورد استفاده</w:t>
            </w:r>
          </w:p>
        </w:tc>
        <w:tc>
          <w:tcPr>
            <w:tcW w:w="567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</w:rPr>
            </w:pPr>
            <w:r w:rsidRPr="00092CB9">
              <w:rPr>
                <w:rFonts w:cs="B Nazanin" w:hint="cs"/>
                <w:rtl/>
              </w:rPr>
              <w:t>2</w:t>
            </w:r>
          </w:p>
        </w:tc>
      </w:tr>
      <w:tr w:rsidR="00092CB9" w:rsidRPr="00092CB9" w:rsidTr="00092CB9">
        <w:tc>
          <w:tcPr>
            <w:tcW w:w="851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542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صفر تا ده به تناسب اشاره صحیح به مراجع</w:t>
            </w:r>
          </w:p>
        </w:tc>
        <w:tc>
          <w:tcPr>
            <w:tcW w:w="4525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اشارات بجا به مراجع در متن</w:t>
            </w:r>
          </w:p>
        </w:tc>
        <w:tc>
          <w:tcPr>
            <w:tcW w:w="567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</w:rPr>
            </w:pPr>
            <w:r w:rsidRPr="00092CB9">
              <w:rPr>
                <w:rFonts w:cs="B Nazanin" w:hint="cs"/>
                <w:rtl/>
              </w:rPr>
              <w:t>3</w:t>
            </w:r>
          </w:p>
        </w:tc>
      </w:tr>
      <w:tr w:rsidR="00092CB9" w:rsidRPr="00092CB9" w:rsidTr="00092CB9">
        <w:tc>
          <w:tcPr>
            <w:tcW w:w="851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542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 xml:space="preserve">متوسط </w:t>
            </w:r>
            <w:r w:rsidRPr="00092CB9">
              <w:rPr>
                <w:rFonts w:cs="B Nazanin"/>
                <w:b/>
                <w:bCs/>
                <w:rtl/>
              </w:rPr>
              <w:t xml:space="preserve">(3)   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    </w:t>
            </w:r>
            <w:r w:rsidRPr="00092CB9">
              <w:rPr>
                <w:rFonts w:cs="B Nazanin"/>
                <w:b/>
                <w:bCs/>
                <w:rtl/>
              </w:rPr>
              <w:t xml:space="preserve">   </w:t>
            </w:r>
            <w:r w:rsidRPr="00092CB9">
              <w:rPr>
                <w:rFonts w:cs="B Nazanin" w:hint="cs"/>
                <w:b/>
                <w:bCs/>
                <w:rtl/>
              </w:rPr>
              <w:t>خوب</w:t>
            </w:r>
            <w:r w:rsidRPr="00092CB9">
              <w:rPr>
                <w:rFonts w:cs="B Nazanin"/>
                <w:b/>
                <w:bCs/>
                <w:rtl/>
              </w:rPr>
              <w:t xml:space="preserve"> (6)       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 </w:t>
            </w:r>
            <w:r w:rsidRPr="00092CB9">
              <w:rPr>
                <w:rFonts w:cs="B Nazanin"/>
                <w:b/>
                <w:bCs/>
                <w:rtl/>
              </w:rPr>
              <w:t xml:space="preserve">  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عالی </w:t>
            </w:r>
            <w:r w:rsidRPr="00092CB9">
              <w:rPr>
                <w:rFonts w:cs="B Nazanin"/>
                <w:b/>
                <w:bCs/>
                <w:rtl/>
              </w:rPr>
              <w:t>(10)</w:t>
            </w:r>
          </w:p>
        </w:tc>
        <w:tc>
          <w:tcPr>
            <w:tcW w:w="4525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 xml:space="preserve">میزان </w:t>
            </w:r>
            <w:r w:rsidRPr="00092CB9">
              <w:rPr>
                <w:rFonts w:cs="B Nazanin" w:hint="cs"/>
                <w:b/>
                <w:bCs/>
                <w:rtl/>
                <w:lang w:bidi="fa-IR"/>
              </w:rPr>
              <w:t>هماهنگی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و تناسب محتوای مطالب با عناوین فصل و کتاب</w:t>
            </w:r>
          </w:p>
        </w:tc>
        <w:tc>
          <w:tcPr>
            <w:tcW w:w="567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</w:rPr>
            </w:pPr>
            <w:r w:rsidRPr="00092CB9">
              <w:rPr>
                <w:rFonts w:cs="B Nazanin" w:hint="cs"/>
                <w:rtl/>
              </w:rPr>
              <w:t>4</w:t>
            </w:r>
          </w:p>
        </w:tc>
      </w:tr>
      <w:tr w:rsidR="00092CB9" w:rsidRPr="00092CB9" w:rsidTr="00092CB9">
        <w:tc>
          <w:tcPr>
            <w:tcW w:w="851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542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 xml:space="preserve">متوسط </w:t>
            </w:r>
            <w:r w:rsidRPr="00092CB9">
              <w:rPr>
                <w:rFonts w:cs="B Nazanin"/>
                <w:b/>
                <w:bCs/>
                <w:rtl/>
              </w:rPr>
              <w:t xml:space="preserve">(3)     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    </w:t>
            </w:r>
            <w:r w:rsidRPr="00092CB9">
              <w:rPr>
                <w:rFonts w:cs="B Nazanin"/>
                <w:b/>
                <w:bCs/>
                <w:rtl/>
              </w:rPr>
              <w:t xml:space="preserve"> </w:t>
            </w:r>
            <w:r w:rsidRPr="00092CB9">
              <w:rPr>
                <w:rFonts w:cs="B Nazanin" w:hint="cs"/>
                <w:b/>
                <w:bCs/>
                <w:rtl/>
              </w:rPr>
              <w:t>خوب</w:t>
            </w:r>
            <w:r w:rsidRPr="00092CB9">
              <w:rPr>
                <w:rFonts w:cs="B Nazanin"/>
                <w:b/>
                <w:bCs/>
                <w:rtl/>
              </w:rPr>
              <w:t xml:space="preserve"> (6)      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</w:t>
            </w:r>
            <w:r w:rsidRPr="00092CB9">
              <w:rPr>
                <w:rFonts w:cs="B Nazanin"/>
                <w:b/>
                <w:bCs/>
                <w:rtl/>
              </w:rPr>
              <w:t xml:space="preserve">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</w:t>
            </w:r>
            <w:r w:rsidRPr="00092CB9">
              <w:rPr>
                <w:rFonts w:cs="B Nazanin"/>
                <w:b/>
                <w:bCs/>
                <w:rtl/>
              </w:rPr>
              <w:t xml:space="preserve"> 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عالی </w:t>
            </w:r>
            <w:r w:rsidRPr="00092CB9">
              <w:rPr>
                <w:rFonts w:cs="B Nazanin"/>
                <w:b/>
                <w:bCs/>
                <w:rtl/>
              </w:rPr>
              <w:t>(10)</w:t>
            </w:r>
          </w:p>
        </w:tc>
        <w:tc>
          <w:tcPr>
            <w:tcW w:w="4525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قوه استدلال در پروراندن مطالب با توجه به هدف از نگارش کتاب</w:t>
            </w:r>
          </w:p>
        </w:tc>
        <w:tc>
          <w:tcPr>
            <w:tcW w:w="567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</w:rPr>
            </w:pPr>
            <w:r w:rsidRPr="00092CB9">
              <w:rPr>
                <w:rFonts w:cs="B Nazanin" w:hint="cs"/>
                <w:rtl/>
              </w:rPr>
              <w:t>5</w:t>
            </w:r>
          </w:p>
        </w:tc>
      </w:tr>
      <w:tr w:rsidR="00092CB9" w:rsidRPr="00092CB9" w:rsidTr="00092CB9">
        <w:tc>
          <w:tcPr>
            <w:tcW w:w="851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542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متوسط</w:t>
            </w:r>
            <w:r w:rsidRPr="00092CB9">
              <w:rPr>
                <w:rFonts w:cs="B Nazanin"/>
                <w:b/>
                <w:bCs/>
                <w:rtl/>
              </w:rPr>
              <w:t xml:space="preserve"> </w:t>
            </w:r>
            <w:r w:rsidRPr="00092CB9">
              <w:rPr>
                <w:rFonts w:cs="B Nazanin" w:hint="cs"/>
                <w:b/>
                <w:bCs/>
                <w:rtl/>
              </w:rPr>
              <w:t>(2)</w:t>
            </w:r>
            <w:r w:rsidRPr="00092CB9">
              <w:rPr>
                <w:rFonts w:cs="B Nazanin"/>
                <w:b/>
                <w:bCs/>
                <w:rtl/>
              </w:rPr>
              <w:t xml:space="preserve"> 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     </w:t>
            </w:r>
            <w:r w:rsidRPr="00092CB9">
              <w:rPr>
                <w:rFonts w:cs="B Nazanin"/>
                <w:b/>
                <w:bCs/>
                <w:rtl/>
              </w:rPr>
              <w:t xml:space="preserve">   </w:t>
            </w:r>
            <w:r w:rsidRPr="00092CB9">
              <w:rPr>
                <w:rFonts w:cs="B Nazanin" w:hint="cs"/>
                <w:b/>
                <w:bCs/>
                <w:rtl/>
              </w:rPr>
              <w:t>خوب</w:t>
            </w:r>
            <w:r w:rsidRPr="00092CB9">
              <w:rPr>
                <w:rFonts w:cs="B Nazanin"/>
                <w:b/>
                <w:bCs/>
                <w:rtl/>
              </w:rPr>
              <w:t xml:space="preserve"> </w:t>
            </w:r>
            <w:r w:rsidRPr="00092CB9">
              <w:rPr>
                <w:rFonts w:cs="B Nazanin" w:hint="cs"/>
                <w:b/>
                <w:bCs/>
                <w:rtl/>
              </w:rPr>
              <w:t>(5)</w:t>
            </w:r>
            <w:r w:rsidRPr="00092CB9">
              <w:rPr>
                <w:rFonts w:cs="B Nazanin"/>
                <w:b/>
                <w:bCs/>
                <w:rtl/>
              </w:rPr>
              <w:t xml:space="preserve">          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 </w:t>
            </w:r>
            <w:r w:rsidRPr="00092CB9">
              <w:rPr>
                <w:rFonts w:cs="B Nazanin"/>
                <w:b/>
                <w:bCs/>
                <w:rtl/>
              </w:rPr>
              <w:t xml:space="preserve">  </w:t>
            </w:r>
            <w:r w:rsidRPr="00092CB9">
              <w:rPr>
                <w:rFonts w:cs="B Nazanin" w:hint="cs"/>
                <w:b/>
                <w:bCs/>
                <w:rtl/>
              </w:rPr>
              <w:t>عالی (8)</w:t>
            </w:r>
          </w:p>
        </w:tc>
        <w:tc>
          <w:tcPr>
            <w:tcW w:w="4525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میزان صحت و دقت در معادل یابی اصطلاحات بیگانه و رعایت هماهنگی و یکنواختی در آن</w:t>
            </w:r>
          </w:p>
        </w:tc>
        <w:tc>
          <w:tcPr>
            <w:tcW w:w="567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</w:rPr>
            </w:pPr>
            <w:r w:rsidRPr="00092CB9">
              <w:rPr>
                <w:rFonts w:cs="B Nazanin" w:hint="cs"/>
                <w:rtl/>
              </w:rPr>
              <w:t>6</w:t>
            </w:r>
          </w:p>
        </w:tc>
      </w:tr>
      <w:tr w:rsidR="00092CB9" w:rsidRPr="00092CB9" w:rsidTr="00092CB9">
        <w:tc>
          <w:tcPr>
            <w:tcW w:w="851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542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 xml:space="preserve">متوسط </w:t>
            </w:r>
            <w:r w:rsidRPr="00092CB9">
              <w:rPr>
                <w:rFonts w:cs="B Nazanin"/>
                <w:b/>
                <w:bCs/>
                <w:rtl/>
              </w:rPr>
              <w:t>(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</w:t>
            </w:r>
            <w:r w:rsidRPr="00092CB9">
              <w:rPr>
                <w:rFonts w:cs="B Nazanin"/>
                <w:b/>
                <w:bCs/>
                <w:rtl/>
              </w:rPr>
              <w:t xml:space="preserve">3)    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    </w:t>
            </w:r>
            <w:r w:rsidRPr="00092CB9">
              <w:rPr>
                <w:rFonts w:cs="B Nazanin"/>
                <w:b/>
                <w:bCs/>
                <w:rtl/>
              </w:rPr>
              <w:t xml:space="preserve">  </w:t>
            </w:r>
            <w:r w:rsidRPr="00092CB9">
              <w:rPr>
                <w:rFonts w:cs="B Nazanin" w:hint="cs"/>
                <w:b/>
                <w:bCs/>
                <w:rtl/>
              </w:rPr>
              <w:t>خوب</w:t>
            </w:r>
            <w:r w:rsidRPr="00092CB9">
              <w:rPr>
                <w:rFonts w:cs="B Nazanin"/>
                <w:b/>
                <w:bCs/>
                <w:rtl/>
              </w:rPr>
              <w:t xml:space="preserve"> (6)        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  </w:t>
            </w:r>
            <w:r w:rsidRPr="00092CB9">
              <w:rPr>
                <w:rFonts w:cs="B Nazanin"/>
                <w:b/>
                <w:bCs/>
                <w:rtl/>
              </w:rPr>
              <w:t xml:space="preserve">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عالی </w:t>
            </w:r>
            <w:r w:rsidRPr="00092CB9">
              <w:rPr>
                <w:rFonts w:cs="B Nazanin"/>
                <w:b/>
                <w:bCs/>
                <w:rtl/>
              </w:rPr>
              <w:t>(10)</w:t>
            </w:r>
          </w:p>
        </w:tc>
        <w:tc>
          <w:tcPr>
            <w:tcW w:w="4525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شیوایی نثر و سهولت درک متن</w:t>
            </w:r>
          </w:p>
        </w:tc>
        <w:tc>
          <w:tcPr>
            <w:tcW w:w="567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</w:rPr>
            </w:pPr>
            <w:r w:rsidRPr="00092CB9">
              <w:rPr>
                <w:rFonts w:cs="B Nazanin" w:hint="cs"/>
                <w:rtl/>
              </w:rPr>
              <w:t>7</w:t>
            </w:r>
          </w:p>
        </w:tc>
      </w:tr>
      <w:tr w:rsidR="00092CB9" w:rsidRPr="00092CB9" w:rsidTr="00092CB9">
        <w:tc>
          <w:tcPr>
            <w:tcW w:w="851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542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 xml:space="preserve">متوسط </w:t>
            </w:r>
            <w:r w:rsidRPr="00092CB9">
              <w:rPr>
                <w:rFonts w:cs="B Nazanin"/>
                <w:b/>
                <w:bCs/>
                <w:rtl/>
              </w:rPr>
              <w:t xml:space="preserve">(3)   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   </w:t>
            </w:r>
            <w:r w:rsidRPr="00092CB9">
              <w:rPr>
                <w:rFonts w:cs="B Nazanin"/>
                <w:b/>
                <w:bCs/>
                <w:rtl/>
              </w:rPr>
              <w:t xml:space="preserve">   </w:t>
            </w:r>
            <w:r w:rsidRPr="00092CB9">
              <w:rPr>
                <w:rFonts w:cs="B Nazanin" w:hint="cs"/>
                <w:b/>
                <w:bCs/>
                <w:rtl/>
              </w:rPr>
              <w:t>خوب</w:t>
            </w:r>
            <w:r w:rsidRPr="00092CB9">
              <w:rPr>
                <w:rFonts w:cs="B Nazanin"/>
                <w:b/>
                <w:bCs/>
                <w:rtl/>
              </w:rPr>
              <w:t xml:space="preserve"> (6)        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   </w:t>
            </w:r>
            <w:r w:rsidRPr="00092CB9">
              <w:rPr>
                <w:rFonts w:cs="B Nazanin"/>
                <w:b/>
                <w:bCs/>
                <w:rtl/>
              </w:rPr>
              <w:t xml:space="preserve"> 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عالی </w:t>
            </w:r>
            <w:r w:rsidRPr="00092CB9">
              <w:rPr>
                <w:rFonts w:cs="B Nazanin"/>
                <w:b/>
                <w:bCs/>
                <w:rtl/>
              </w:rPr>
              <w:t>(</w:t>
            </w:r>
            <w:r w:rsidRPr="00092CB9">
              <w:rPr>
                <w:rFonts w:cs="B Nazanin" w:hint="cs"/>
                <w:b/>
                <w:bCs/>
                <w:rtl/>
              </w:rPr>
              <w:t>9</w:t>
            </w:r>
            <w:r w:rsidRPr="00092CB9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4525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بکارگیری روش های تصویری مانند جدول، نمودار و عکس (متناسب با متن نوشتاری)</w:t>
            </w:r>
          </w:p>
        </w:tc>
        <w:tc>
          <w:tcPr>
            <w:tcW w:w="567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</w:rPr>
            </w:pPr>
            <w:r w:rsidRPr="00092CB9">
              <w:rPr>
                <w:rFonts w:cs="B Nazanin" w:hint="cs"/>
                <w:rtl/>
              </w:rPr>
              <w:t>8</w:t>
            </w:r>
          </w:p>
        </w:tc>
      </w:tr>
      <w:tr w:rsidR="00092CB9" w:rsidRPr="00092CB9" w:rsidTr="00092CB9">
        <w:tc>
          <w:tcPr>
            <w:tcW w:w="851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542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عمومی (3)   کارشناسی (6)    تحصیلات تکمیلی (9)</w:t>
            </w:r>
          </w:p>
        </w:tc>
        <w:tc>
          <w:tcPr>
            <w:tcW w:w="4525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کاربرد اثر</w:t>
            </w:r>
          </w:p>
        </w:tc>
        <w:tc>
          <w:tcPr>
            <w:tcW w:w="567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</w:rPr>
            </w:pPr>
            <w:r w:rsidRPr="00092CB9">
              <w:rPr>
                <w:rFonts w:cs="B Nazanin" w:hint="cs"/>
                <w:rtl/>
              </w:rPr>
              <w:t>9</w:t>
            </w:r>
          </w:p>
        </w:tc>
      </w:tr>
      <w:tr w:rsidR="00092CB9" w:rsidRPr="00092CB9" w:rsidTr="00092CB9">
        <w:tc>
          <w:tcPr>
            <w:tcW w:w="851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542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عمومی (1)      کمک درسی(3)      درسی- مرجع (6)</w:t>
            </w:r>
          </w:p>
        </w:tc>
        <w:tc>
          <w:tcPr>
            <w:tcW w:w="4525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نوع اثر</w:t>
            </w:r>
          </w:p>
        </w:tc>
        <w:tc>
          <w:tcPr>
            <w:tcW w:w="567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</w:rPr>
            </w:pPr>
            <w:r w:rsidRPr="00092CB9">
              <w:rPr>
                <w:rFonts w:cs="B Nazanin" w:hint="cs"/>
                <w:rtl/>
              </w:rPr>
              <w:t>10</w:t>
            </w:r>
          </w:p>
        </w:tc>
      </w:tr>
      <w:tr w:rsidR="00092CB9" w:rsidRPr="00092CB9" w:rsidTr="00092CB9">
        <w:tc>
          <w:tcPr>
            <w:tcW w:w="851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542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 xml:space="preserve">متوسط </w:t>
            </w:r>
            <w:r w:rsidRPr="00092CB9">
              <w:rPr>
                <w:rFonts w:cs="B Nazanin"/>
                <w:b/>
                <w:bCs/>
                <w:rtl/>
              </w:rPr>
              <w:t xml:space="preserve">(3)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   </w:t>
            </w:r>
            <w:r w:rsidRPr="00092CB9">
              <w:rPr>
                <w:rFonts w:cs="B Nazanin"/>
                <w:b/>
                <w:bCs/>
                <w:rtl/>
              </w:rPr>
              <w:t xml:space="preserve">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</w:t>
            </w:r>
            <w:r w:rsidRPr="00092CB9">
              <w:rPr>
                <w:rFonts w:cs="B Nazanin"/>
                <w:b/>
                <w:bCs/>
                <w:rtl/>
              </w:rPr>
              <w:t xml:space="preserve">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</w:t>
            </w:r>
            <w:r w:rsidRPr="00092CB9">
              <w:rPr>
                <w:rFonts w:cs="B Nazanin"/>
                <w:b/>
                <w:bCs/>
                <w:rtl/>
              </w:rPr>
              <w:t xml:space="preserve">   </w:t>
            </w:r>
            <w:r w:rsidRPr="00092CB9">
              <w:rPr>
                <w:rFonts w:cs="B Nazanin" w:hint="cs"/>
                <w:b/>
                <w:bCs/>
                <w:rtl/>
              </w:rPr>
              <w:t>خوب</w:t>
            </w:r>
            <w:r w:rsidRPr="00092CB9">
              <w:rPr>
                <w:rFonts w:cs="B Nazanin"/>
                <w:b/>
                <w:bCs/>
                <w:rtl/>
              </w:rPr>
              <w:t xml:space="preserve"> (6)     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 </w:t>
            </w:r>
            <w:r w:rsidRPr="00092CB9">
              <w:rPr>
                <w:rFonts w:cs="B Nazanin"/>
                <w:b/>
                <w:bCs/>
                <w:rtl/>
              </w:rPr>
              <w:t xml:space="preserve">      </w:t>
            </w:r>
            <w:r w:rsidRPr="00092CB9">
              <w:rPr>
                <w:rFonts w:cs="B Nazanin" w:hint="cs"/>
                <w:b/>
                <w:bCs/>
                <w:rtl/>
              </w:rPr>
              <w:t xml:space="preserve">عالی </w:t>
            </w:r>
            <w:r w:rsidRPr="00092CB9">
              <w:rPr>
                <w:rFonts w:cs="B Nazanin"/>
                <w:b/>
                <w:bCs/>
                <w:rtl/>
              </w:rPr>
              <w:t>(10)</w:t>
            </w:r>
          </w:p>
        </w:tc>
        <w:tc>
          <w:tcPr>
            <w:tcW w:w="4525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ضروت چاپ با توجه به منابع فارسی موجود در کشور</w:t>
            </w:r>
          </w:p>
        </w:tc>
        <w:tc>
          <w:tcPr>
            <w:tcW w:w="567" w:type="dxa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092CB9">
              <w:rPr>
                <w:rFonts w:cs="B Nazanin" w:hint="cs"/>
                <w:rtl/>
              </w:rPr>
              <w:t>11</w:t>
            </w:r>
          </w:p>
        </w:tc>
      </w:tr>
      <w:tr w:rsidR="00092CB9" w:rsidRPr="00092CB9" w:rsidTr="00092CB9">
        <w:tc>
          <w:tcPr>
            <w:tcW w:w="5393" w:type="dxa"/>
            <w:gridSpan w:val="2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092" w:type="dxa"/>
            <w:gridSpan w:val="2"/>
          </w:tcPr>
          <w:p w:rsidR="00092CB9" w:rsidRPr="00092CB9" w:rsidRDefault="00092CB9" w:rsidP="00092CB9">
            <w:pPr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092CB9">
              <w:rPr>
                <w:rFonts w:cs="B Nazanin" w:hint="cs"/>
                <w:b/>
                <w:bCs/>
                <w:rtl/>
              </w:rPr>
              <w:t>مجموع امتیازات</w:t>
            </w:r>
          </w:p>
        </w:tc>
      </w:tr>
    </w:tbl>
    <w:p w:rsidR="00092CB9" w:rsidRDefault="00092CB9"/>
    <w:p w:rsidR="00092CB9" w:rsidRPr="00D25C91" w:rsidRDefault="00D25C91" w:rsidP="00D25C91">
      <w:pPr>
        <w:jc w:val="center"/>
        <w:rPr>
          <w:rFonts w:cs="B Nazanin"/>
          <w:b/>
          <w:bCs/>
        </w:rPr>
      </w:pPr>
      <w:r w:rsidRPr="00D25C91">
        <w:rPr>
          <w:rFonts w:cs="B Nazanin" w:hint="cs"/>
          <w:b/>
          <w:bCs/>
          <w:rtl/>
        </w:rPr>
        <w:t>جدول</w:t>
      </w:r>
      <w:r w:rsidRPr="00D25C91">
        <w:rPr>
          <w:rFonts w:cs="B Nazanin"/>
          <w:b/>
          <w:bCs/>
          <w:rtl/>
        </w:rPr>
        <w:t xml:space="preserve"> 3:  </w:t>
      </w:r>
      <w:r w:rsidRPr="00D25C91">
        <w:rPr>
          <w:rFonts w:cs="B Nazanin" w:hint="cs"/>
          <w:b/>
          <w:bCs/>
          <w:rtl/>
        </w:rPr>
        <w:t>امتیازات</w:t>
      </w:r>
      <w:r w:rsidRPr="00D25C91">
        <w:rPr>
          <w:rFonts w:cs="B Nazanin"/>
          <w:b/>
          <w:bCs/>
          <w:rtl/>
        </w:rPr>
        <w:t xml:space="preserve"> </w:t>
      </w:r>
      <w:r w:rsidRPr="00D25C91">
        <w:rPr>
          <w:rFonts w:cs="B Nazanin" w:hint="cs"/>
          <w:b/>
          <w:bCs/>
          <w:rtl/>
        </w:rPr>
        <w:t>مربوط</w:t>
      </w:r>
      <w:r w:rsidRPr="00D25C91">
        <w:rPr>
          <w:rFonts w:cs="B Nazanin"/>
          <w:b/>
          <w:bCs/>
          <w:rtl/>
        </w:rPr>
        <w:t xml:space="preserve"> </w:t>
      </w:r>
      <w:r w:rsidRPr="00D25C91">
        <w:rPr>
          <w:rFonts w:cs="B Nazanin" w:hint="cs"/>
          <w:b/>
          <w:bCs/>
          <w:rtl/>
        </w:rPr>
        <w:t>به</w:t>
      </w:r>
      <w:r w:rsidRPr="00D25C91">
        <w:rPr>
          <w:rFonts w:cs="B Nazanin"/>
          <w:b/>
          <w:bCs/>
          <w:rtl/>
        </w:rPr>
        <w:t xml:space="preserve"> </w:t>
      </w:r>
      <w:r w:rsidRPr="00D25C91">
        <w:rPr>
          <w:rFonts w:cs="B Nazanin" w:hint="cs"/>
          <w:b/>
          <w:bCs/>
          <w:rtl/>
        </w:rPr>
        <w:t>اثر</w:t>
      </w:r>
      <w:r w:rsidRPr="00D25C91">
        <w:rPr>
          <w:rFonts w:cs="B Nazanin"/>
          <w:b/>
          <w:bCs/>
          <w:rtl/>
        </w:rPr>
        <w:t xml:space="preserve"> </w:t>
      </w:r>
      <w:r w:rsidRPr="00D25C91">
        <w:rPr>
          <w:rFonts w:cs="B Nazanin" w:hint="cs"/>
          <w:b/>
          <w:bCs/>
          <w:rtl/>
        </w:rPr>
        <w:t>تالیفی</w:t>
      </w:r>
    </w:p>
    <w:p w:rsidR="00092CB9" w:rsidRDefault="00092CB9" w:rsidP="00092CB9">
      <w:pPr>
        <w:tabs>
          <w:tab w:val="left" w:pos="8520"/>
        </w:tabs>
        <w:rPr>
          <w:rtl/>
        </w:rPr>
      </w:pPr>
    </w:p>
    <w:p w:rsidR="00092CB9" w:rsidRDefault="00092CB9" w:rsidP="00092CB9">
      <w:pPr>
        <w:tabs>
          <w:tab w:val="left" w:pos="8520"/>
        </w:tabs>
        <w:rPr>
          <w:rtl/>
        </w:rPr>
      </w:pPr>
    </w:p>
    <w:p w:rsidR="00092CB9" w:rsidRPr="00092CB9" w:rsidRDefault="00092CB9" w:rsidP="00092CB9">
      <w:pPr>
        <w:tabs>
          <w:tab w:val="left" w:pos="8520"/>
        </w:tabs>
        <w:rPr>
          <w:rFonts w:cs="B Nazanin"/>
          <w:b/>
          <w:bCs/>
          <w:rtl/>
        </w:rPr>
      </w:pPr>
    </w:p>
    <w:p w:rsidR="00092CB9" w:rsidRPr="00092CB9" w:rsidRDefault="00092CB9" w:rsidP="00092CB9">
      <w:pPr>
        <w:tabs>
          <w:tab w:val="left" w:pos="8520"/>
        </w:tabs>
        <w:rPr>
          <w:rFonts w:cs="B Nazanin"/>
          <w:b/>
          <w:bCs/>
          <w:rtl/>
        </w:rPr>
      </w:pPr>
      <w:r w:rsidRPr="00092CB9">
        <w:rPr>
          <w:rFonts w:cs="B Nazanin" w:hint="cs"/>
          <w:b/>
          <w:bCs/>
          <w:rtl/>
        </w:rPr>
        <w:t>نام و نام خانوادگی داور</w:t>
      </w:r>
    </w:p>
    <w:p w:rsidR="00092CB9" w:rsidRPr="00092CB9" w:rsidRDefault="00092CB9" w:rsidP="0014525F">
      <w:pPr>
        <w:tabs>
          <w:tab w:val="left" w:pos="8520"/>
        </w:tabs>
        <w:bidi/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امضاء            </w:t>
      </w:r>
      <w:bookmarkStart w:id="0" w:name="_GoBack"/>
      <w:bookmarkEnd w:id="0"/>
    </w:p>
    <w:sectPr w:rsidR="00092CB9" w:rsidRPr="00092CB9" w:rsidSect="00072134">
      <w:pgSz w:w="12240" w:h="15840" w:code="1"/>
      <w:pgMar w:top="1134" w:right="1134" w:bottom="448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B9"/>
    <w:rsid w:val="00072134"/>
    <w:rsid w:val="00092CB9"/>
    <w:rsid w:val="000F73C1"/>
    <w:rsid w:val="0014525F"/>
    <w:rsid w:val="0058742D"/>
    <w:rsid w:val="00827A16"/>
    <w:rsid w:val="00D2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79D14-4B8B-40E6-AB8F-ECC0EB7A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5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Delbar</dc:creator>
  <cp:keywords/>
  <dc:description/>
  <cp:lastModifiedBy>Delbar</cp:lastModifiedBy>
  <cp:revision>2</cp:revision>
  <cp:lastPrinted>2020-01-07T06:49:00Z</cp:lastPrinted>
  <dcterms:created xsi:type="dcterms:W3CDTF">2021-01-30T03:07:00Z</dcterms:created>
  <dcterms:modified xsi:type="dcterms:W3CDTF">2021-01-30T03:07:00Z</dcterms:modified>
</cp:coreProperties>
</file>