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F100E" w:rsidRDefault="001F100E" w:rsidP="001F100E">
      <w:pPr>
        <w:bidi/>
        <w:rPr>
          <w:rFonts w:cs="Nazanin"/>
          <w:b/>
          <w:bCs/>
          <w:sz w:val="32"/>
          <w:szCs w:val="32"/>
          <w:rtl/>
          <w:lang w:bidi="fa-IR"/>
        </w:rPr>
      </w:pPr>
    </w:p>
    <w:p w:rsidR="001F100E" w:rsidRPr="001F100E" w:rsidRDefault="000472E3" w:rsidP="003A0876">
      <w:pPr>
        <w:bidi/>
        <w:rPr>
          <w:rFonts w:cs="Nazanin"/>
          <w:b/>
          <w:bCs/>
          <w:sz w:val="32"/>
          <w:szCs w:val="32"/>
          <w:rtl/>
          <w:lang w:bidi="fa-IR"/>
        </w:rPr>
      </w:pPr>
      <w:bookmarkStart w:id="0" w:name="OLE_LINK1"/>
      <w:bookmarkStart w:id="1" w:name="OLE_LINK2"/>
      <w:r>
        <w:rPr>
          <w:rFonts w:cs="Nazanin" w:hint="cs"/>
          <w:b/>
          <w:bCs/>
          <w:noProof/>
          <w:sz w:val="32"/>
          <w:szCs w:val="32"/>
          <w:rtl/>
        </w:rPr>
        <w:drawing>
          <wp:anchor distT="0" distB="0" distL="114300" distR="114300" simplePos="0" relativeHeight="251651584" behindDoc="0" locked="0" layoutInCell="1" allowOverlap="1" wp14:anchorId="28892093" wp14:editId="2FB368D2">
            <wp:simplePos x="0" y="0"/>
            <wp:positionH relativeFrom="column">
              <wp:posOffset>466598</wp:posOffset>
            </wp:positionH>
            <wp:positionV relativeFrom="paragraph">
              <wp:posOffset>114046</wp:posOffset>
            </wp:positionV>
            <wp:extent cx="685800" cy="809879"/>
            <wp:effectExtent l="171450" t="133350" r="361950" b="314071"/>
            <wp:wrapNone/>
            <wp:docPr id="12" name="Picture 5" descr="F:\work\photoes\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descr="F:\work\photoes\1.JPG"/>
                    <pic:cNvPicPr>
                      <a:picLocks noChangeAspect="1" noChangeArrowheads="1"/>
                    </pic:cNvPicPr>
                  </pic:nvPicPr>
                  <pic:blipFill>
                    <a:blip r:embed="rId6" cstate="print"/>
                    <a:srcRect/>
                    <a:stretch>
                      <a:fillRect/>
                    </a:stretch>
                  </pic:blipFill>
                  <pic:spPr bwMode="auto">
                    <a:xfrm>
                      <a:off x="0" y="0"/>
                      <a:ext cx="685800" cy="809879"/>
                    </a:xfrm>
                    <a:prstGeom prst="rect">
                      <a:avLst/>
                    </a:prstGeom>
                    <a:ln>
                      <a:noFill/>
                    </a:ln>
                    <a:effectLst>
                      <a:outerShdw blurRad="292100" dist="139700" dir="2700000" algn="tl" rotWithShape="0">
                        <a:srgbClr val="333333">
                          <a:alpha val="65000"/>
                        </a:srgbClr>
                      </a:outerShdw>
                    </a:effectLst>
                  </pic:spPr>
                </pic:pic>
              </a:graphicData>
            </a:graphic>
          </wp:anchor>
        </w:drawing>
      </w:r>
      <w:r w:rsidR="00296CC2" w:rsidRPr="00296CC2">
        <w:rPr>
          <w:rFonts w:cs="Nazanin" w:hint="cs"/>
          <w:b/>
          <w:bCs/>
          <w:sz w:val="32"/>
          <w:szCs w:val="32"/>
          <w:rtl/>
          <w:lang w:bidi="fa-IR"/>
        </w:rPr>
        <w:t xml:space="preserve">تاريخچه </w:t>
      </w:r>
      <w:r w:rsidR="0021774E" w:rsidRPr="0021774E">
        <w:rPr>
          <w:rFonts w:cs="Nazanin" w:hint="cs"/>
          <w:b/>
          <w:bCs/>
          <w:sz w:val="32"/>
          <w:szCs w:val="32"/>
          <w:rtl/>
          <w:lang w:bidi="fa-IR"/>
        </w:rPr>
        <w:t>ايمني  در پژوهشگاه</w:t>
      </w:r>
    </w:p>
    <w:p w:rsidR="00296CC2" w:rsidRPr="008960BA" w:rsidRDefault="00260674" w:rsidP="00260674">
      <w:pPr>
        <w:bidi/>
        <w:rPr>
          <w:rFonts w:cs="Nazanin"/>
          <w:b/>
          <w:bCs/>
          <w:sz w:val="28"/>
          <w:szCs w:val="28"/>
          <w:rtl/>
          <w:lang w:bidi="fa-IR"/>
        </w:rPr>
      </w:pPr>
      <w:r>
        <w:rPr>
          <w:rFonts w:cs="Nazanin" w:hint="cs"/>
          <w:b/>
          <w:bCs/>
          <w:sz w:val="28"/>
          <w:szCs w:val="28"/>
          <w:rtl/>
          <w:lang w:bidi="fa-IR"/>
        </w:rPr>
        <w:t>تاسيس واحد ايمني</w:t>
      </w:r>
      <w:r>
        <w:rPr>
          <w:rFonts w:cs="Nazanin"/>
          <w:b/>
          <w:bCs/>
          <w:sz w:val="28"/>
          <w:szCs w:val="28"/>
          <w:lang w:bidi="fa-IR"/>
        </w:rPr>
        <w:t xml:space="preserve"> </w:t>
      </w:r>
      <w:r>
        <w:rPr>
          <w:rFonts w:cs="Nazanin" w:hint="cs"/>
          <w:b/>
          <w:bCs/>
          <w:sz w:val="28"/>
          <w:szCs w:val="28"/>
          <w:rtl/>
          <w:lang w:bidi="fa-IR"/>
        </w:rPr>
        <w:t xml:space="preserve"> در</w:t>
      </w:r>
      <w:r w:rsidR="00296CC2" w:rsidRPr="008960BA">
        <w:rPr>
          <w:rFonts w:cs="Nazanin" w:hint="cs"/>
          <w:b/>
          <w:bCs/>
          <w:sz w:val="28"/>
          <w:szCs w:val="28"/>
          <w:rtl/>
          <w:lang w:bidi="fa-IR"/>
        </w:rPr>
        <w:t xml:space="preserve"> سال ۱۳۷۷ </w:t>
      </w:r>
    </w:p>
    <w:p w:rsidR="004D51DE" w:rsidRPr="00260674" w:rsidRDefault="00296CC2" w:rsidP="008960BA">
      <w:pPr>
        <w:bidi/>
        <w:rPr>
          <w:rFonts w:cs="Nazanin"/>
          <w:b/>
          <w:bCs/>
          <w:sz w:val="28"/>
          <w:szCs w:val="28"/>
          <w:rtl/>
          <w:lang w:bidi="fa-IR"/>
        </w:rPr>
      </w:pPr>
      <w:r w:rsidRPr="00260674">
        <w:rPr>
          <w:rFonts w:cs="Nazanin" w:hint="cs"/>
          <w:b/>
          <w:bCs/>
          <w:sz w:val="28"/>
          <w:szCs w:val="28"/>
          <w:rtl/>
          <w:lang w:bidi="fa-IR"/>
        </w:rPr>
        <w:t xml:space="preserve">آقاي دكتر حامد جعفرنژاد </w:t>
      </w:r>
      <w:r w:rsidR="009244C3" w:rsidRPr="00260674">
        <w:rPr>
          <w:rFonts w:cs="Nazanin" w:hint="cs"/>
          <w:b/>
          <w:bCs/>
          <w:sz w:val="28"/>
          <w:szCs w:val="28"/>
          <w:rtl/>
          <w:lang w:bidi="fa-IR"/>
        </w:rPr>
        <w:t xml:space="preserve">مسئول ايمني </w:t>
      </w:r>
      <w:r w:rsidRPr="00260674">
        <w:rPr>
          <w:rFonts w:cs="Nazanin" w:hint="cs"/>
          <w:b/>
          <w:bCs/>
          <w:sz w:val="28"/>
          <w:szCs w:val="28"/>
          <w:rtl/>
          <w:lang w:bidi="fa-IR"/>
        </w:rPr>
        <w:t>تا سال ۱۳۷۸</w:t>
      </w:r>
    </w:p>
    <w:p w:rsidR="00296CC2" w:rsidRPr="00296CC2" w:rsidRDefault="00296CC2" w:rsidP="00296CC2">
      <w:pPr>
        <w:tabs>
          <w:tab w:val="right" w:pos="8640"/>
        </w:tabs>
        <w:bidi/>
        <w:jc w:val="center"/>
        <w:rPr>
          <w:rFonts w:cs="Nazanin"/>
          <w:rtl/>
          <w:lang w:bidi="fa-IR"/>
        </w:rPr>
      </w:pPr>
    </w:p>
    <w:p w:rsidR="00296CC2" w:rsidRPr="008960BA" w:rsidRDefault="001222B9" w:rsidP="00296CC2">
      <w:pPr>
        <w:bidi/>
        <w:rPr>
          <w:rFonts w:cs="Nazanin"/>
          <w:b/>
          <w:bCs/>
          <w:sz w:val="28"/>
          <w:szCs w:val="28"/>
          <w:rtl/>
        </w:rPr>
      </w:pPr>
      <w:r>
        <w:rPr>
          <w:rFonts w:cs="Nazanin" w:hint="cs"/>
          <w:b/>
          <w:bCs/>
          <w:noProof/>
          <w:sz w:val="28"/>
          <w:szCs w:val="28"/>
          <w:rtl/>
        </w:rPr>
        <w:drawing>
          <wp:anchor distT="0" distB="0" distL="114300" distR="114300" simplePos="0" relativeHeight="251653632" behindDoc="0" locked="0" layoutInCell="1" allowOverlap="1" wp14:anchorId="10C8FA5D" wp14:editId="09396C7F">
            <wp:simplePos x="0" y="0"/>
            <wp:positionH relativeFrom="column">
              <wp:posOffset>466725</wp:posOffset>
            </wp:positionH>
            <wp:positionV relativeFrom="paragraph">
              <wp:posOffset>236220</wp:posOffset>
            </wp:positionV>
            <wp:extent cx="621030" cy="742950"/>
            <wp:effectExtent l="171450" t="133350" r="369570" b="304800"/>
            <wp:wrapNone/>
            <wp:docPr id="11" name="Picture 6" descr="F:\work\photoes\2.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descr="F:\work\photoes\2.JPG"/>
                    <pic:cNvPicPr>
                      <a:picLocks noChangeAspect="1" noChangeArrowheads="1"/>
                    </pic:cNvPicPr>
                  </pic:nvPicPr>
                  <pic:blipFill>
                    <a:blip r:embed="rId7" cstate="print"/>
                    <a:srcRect/>
                    <a:stretch>
                      <a:fillRect/>
                    </a:stretch>
                  </pic:blipFill>
                  <pic:spPr bwMode="auto">
                    <a:xfrm>
                      <a:off x="0" y="0"/>
                      <a:ext cx="621030" cy="742950"/>
                    </a:xfrm>
                    <a:prstGeom prst="rect">
                      <a:avLst/>
                    </a:prstGeom>
                    <a:ln>
                      <a:noFill/>
                    </a:ln>
                    <a:effectLst>
                      <a:outerShdw blurRad="292100" dist="139700" dir="2700000" algn="tl" rotWithShape="0">
                        <a:srgbClr val="333333">
                          <a:alpha val="65000"/>
                        </a:srgbClr>
                      </a:outerShdw>
                    </a:effectLst>
                  </pic:spPr>
                </pic:pic>
              </a:graphicData>
            </a:graphic>
          </wp:anchor>
        </w:drawing>
      </w:r>
      <w:r w:rsidR="00296CC2" w:rsidRPr="008960BA">
        <w:rPr>
          <w:rFonts w:cs="Nazanin" w:hint="cs"/>
          <w:b/>
          <w:bCs/>
          <w:sz w:val="28"/>
          <w:szCs w:val="28"/>
          <w:rtl/>
          <w:lang w:bidi="fa-IR"/>
        </w:rPr>
        <w:t>۱۳۷۸ تا ۱۳۸۱ آقاي دكتر حسين آل‌ياسين</w:t>
      </w:r>
      <w:r w:rsidR="00296CC2" w:rsidRPr="008960BA">
        <w:rPr>
          <w:rFonts w:cs="Nazanin"/>
          <w:b/>
          <w:bCs/>
          <w:sz w:val="28"/>
          <w:szCs w:val="28"/>
          <w:lang w:bidi="fa-IR"/>
        </w:rPr>
        <w:t xml:space="preserve"> </w:t>
      </w:r>
    </w:p>
    <w:p w:rsidR="00296CC2" w:rsidRDefault="00296CC2" w:rsidP="00296CC2">
      <w:pPr>
        <w:bidi/>
        <w:rPr>
          <w:snapToGrid w:val="0"/>
          <w:color w:val="000000"/>
          <w:w w:val="0"/>
          <w:sz w:val="0"/>
          <w:szCs w:val="0"/>
          <w:u w:color="000000"/>
          <w:bdr w:val="none" w:sz="0" w:space="0" w:color="000000"/>
          <w:shd w:val="clear" w:color="000000" w:fill="000000"/>
          <w:rtl/>
          <w:lang w:bidi="fa-IR"/>
        </w:rPr>
      </w:pPr>
    </w:p>
    <w:p w:rsidR="00296CC2" w:rsidRDefault="00296CC2" w:rsidP="00296CC2">
      <w:pPr>
        <w:bidi/>
        <w:rPr>
          <w:snapToGrid w:val="0"/>
          <w:color w:val="000000"/>
          <w:w w:val="0"/>
          <w:sz w:val="0"/>
          <w:szCs w:val="0"/>
          <w:u w:color="000000"/>
          <w:bdr w:val="none" w:sz="0" w:space="0" w:color="000000"/>
          <w:shd w:val="clear" w:color="000000" w:fill="000000"/>
          <w:rtl/>
          <w:lang w:bidi="fa-IR"/>
        </w:rPr>
      </w:pPr>
    </w:p>
    <w:p w:rsidR="00296CC2" w:rsidRDefault="00296CC2" w:rsidP="00296CC2">
      <w:pPr>
        <w:bidi/>
        <w:rPr>
          <w:snapToGrid w:val="0"/>
          <w:color w:val="000000"/>
          <w:w w:val="0"/>
          <w:sz w:val="0"/>
          <w:szCs w:val="0"/>
          <w:u w:color="000000"/>
          <w:bdr w:val="none" w:sz="0" w:space="0" w:color="000000"/>
          <w:shd w:val="clear" w:color="000000" w:fill="000000"/>
          <w:rtl/>
          <w:lang w:bidi="fa-IR"/>
        </w:rPr>
      </w:pPr>
    </w:p>
    <w:p w:rsidR="00296CC2" w:rsidRDefault="00296CC2" w:rsidP="00296CC2">
      <w:pPr>
        <w:bidi/>
        <w:rPr>
          <w:snapToGrid w:val="0"/>
          <w:color w:val="000000"/>
          <w:w w:val="0"/>
          <w:sz w:val="0"/>
          <w:szCs w:val="0"/>
          <w:u w:color="000000"/>
          <w:bdr w:val="none" w:sz="0" w:space="0" w:color="000000"/>
          <w:shd w:val="clear" w:color="000000" w:fill="000000"/>
          <w:rtl/>
          <w:lang w:bidi="fa-IR"/>
        </w:rPr>
      </w:pPr>
    </w:p>
    <w:p w:rsidR="00296CC2" w:rsidRDefault="00296CC2" w:rsidP="00296CC2">
      <w:pPr>
        <w:bidi/>
        <w:rPr>
          <w:snapToGrid w:val="0"/>
          <w:color w:val="000000"/>
          <w:w w:val="0"/>
          <w:sz w:val="0"/>
          <w:szCs w:val="0"/>
          <w:u w:color="000000"/>
          <w:bdr w:val="none" w:sz="0" w:space="0" w:color="000000"/>
          <w:shd w:val="clear" w:color="000000" w:fill="000000"/>
          <w:rtl/>
          <w:lang w:bidi="fa-IR"/>
        </w:rPr>
      </w:pPr>
    </w:p>
    <w:p w:rsidR="00296CC2" w:rsidRDefault="00296CC2" w:rsidP="00296CC2">
      <w:pPr>
        <w:bidi/>
        <w:rPr>
          <w:snapToGrid w:val="0"/>
          <w:color w:val="000000"/>
          <w:w w:val="0"/>
          <w:sz w:val="0"/>
          <w:szCs w:val="0"/>
          <w:u w:color="000000"/>
          <w:bdr w:val="none" w:sz="0" w:space="0" w:color="000000"/>
          <w:shd w:val="clear" w:color="000000" w:fill="000000"/>
          <w:rtl/>
          <w:lang w:bidi="fa-IR"/>
        </w:rPr>
      </w:pPr>
    </w:p>
    <w:p w:rsidR="00296CC2" w:rsidRPr="004D51DE" w:rsidRDefault="004D51DE" w:rsidP="004D51DE">
      <w:pPr>
        <w:pStyle w:val="ListParagraph"/>
        <w:numPr>
          <w:ilvl w:val="0"/>
          <w:numId w:val="1"/>
        </w:numPr>
        <w:bidi/>
        <w:rPr>
          <w:rFonts w:cs="Nazanin"/>
          <w:rtl/>
          <w:lang w:bidi="fa-IR"/>
        </w:rPr>
      </w:pPr>
      <w:r w:rsidRPr="004D51DE">
        <w:rPr>
          <w:rFonts w:cs="Nazanin" w:hint="cs"/>
          <w:rtl/>
          <w:lang w:bidi="fa-IR"/>
        </w:rPr>
        <w:t>برگزاري اولين دوره</w:t>
      </w:r>
      <w:r w:rsidRPr="004D51DE">
        <w:rPr>
          <w:rFonts w:cs="Nazanin"/>
          <w:lang w:bidi="fa-IR"/>
        </w:rPr>
        <w:t xml:space="preserve"> </w:t>
      </w:r>
      <w:r w:rsidRPr="004D51DE">
        <w:rPr>
          <w:rFonts w:cs="Nazanin" w:hint="cs"/>
          <w:rtl/>
          <w:lang w:bidi="fa-IR"/>
        </w:rPr>
        <w:t xml:space="preserve">آموزش </w:t>
      </w:r>
      <w:r w:rsidRPr="004D51DE">
        <w:rPr>
          <w:rFonts w:cs="Nazanin"/>
          <w:lang w:bidi="fa-IR"/>
        </w:rPr>
        <w:t>GLP</w:t>
      </w:r>
    </w:p>
    <w:p w:rsidR="004D51DE" w:rsidRDefault="004D51DE" w:rsidP="004D51DE">
      <w:pPr>
        <w:pStyle w:val="ListParagraph"/>
        <w:numPr>
          <w:ilvl w:val="0"/>
          <w:numId w:val="1"/>
        </w:numPr>
        <w:bidi/>
        <w:rPr>
          <w:rFonts w:cs="Nazanin"/>
          <w:lang w:bidi="fa-IR"/>
        </w:rPr>
      </w:pPr>
      <w:r w:rsidRPr="004D51DE">
        <w:rPr>
          <w:rFonts w:cs="Nazanin" w:hint="cs"/>
          <w:rtl/>
          <w:lang w:bidi="fa-IR"/>
        </w:rPr>
        <w:t xml:space="preserve">اولين دوره واكسيناسيون كاركنان برعليه هپاتيت </w:t>
      </w:r>
      <w:r w:rsidRPr="004D51DE">
        <w:rPr>
          <w:rFonts w:cs="Nazanin"/>
          <w:lang w:bidi="fa-IR"/>
        </w:rPr>
        <w:t>B</w:t>
      </w:r>
    </w:p>
    <w:p w:rsidR="004D51DE" w:rsidRDefault="004D51DE" w:rsidP="004D51DE">
      <w:pPr>
        <w:pStyle w:val="ListParagraph"/>
        <w:numPr>
          <w:ilvl w:val="0"/>
          <w:numId w:val="1"/>
        </w:numPr>
        <w:bidi/>
        <w:rPr>
          <w:rFonts w:cs="Nazanin"/>
          <w:lang w:bidi="fa-IR"/>
        </w:rPr>
      </w:pPr>
      <w:r w:rsidRPr="004D51DE">
        <w:rPr>
          <w:rFonts w:cs="Nazanin" w:hint="cs"/>
          <w:rtl/>
          <w:lang w:bidi="fa-IR"/>
        </w:rPr>
        <w:t>تهيه جزوه ايمن</w:t>
      </w:r>
      <w:r w:rsidR="00FD17D4">
        <w:rPr>
          <w:rFonts w:cs="Nazanin" w:hint="cs"/>
          <w:rtl/>
          <w:lang w:bidi="fa-IR"/>
        </w:rPr>
        <w:t>ي</w:t>
      </w:r>
    </w:p>
    <w:p w:rsidR="008960BA" w:rsidRDefault="008960BA" w:rsidP="008960BA">
      <w:pPr>
        <w:pStyle w:val="ListParagraph"/>
        <w:numPr>
          <w:ilvl w:val="0"/>
          <w:numId w:val="1"/>
        </w:numPr>
        <w:bidi/>
        <w:rPr>
          <w:rFonts w:cs="Nazanin"/>
          <w:lang w:bidi="fa-IR"/>
        </w:rPr>
      </w:pPr>
      <w:r w:rsidRPr="008960BA">
        <w:rPr>
          <w:rFonts w:cs="Nazanin" w:hint="cs"/>
          <w:rtl/>
          <w:lang w:bidi="fa-IR"/>
        </w:rPr>
        <w:t>برگزار</w:t>
      </w:r>
      <w:r w:rsidR="00FD17D4">
        <w:rPr>
          <w:rFonts w:cs="Nazanin" w:hint="cs"/>
          <w:rtl/>
          <w:lang w:bidi="fa-IR"/>
        </w:rPr>
        <w:t>ي</w:t>
      </w:r>
      <w:r w:rsidRPr="008960BA">
        <w:rPr>
          <w:rFonts w:cs="Nazanin" w:hint="cs"/>
          <w:rtl/>
          <w:lang w:bidi="fa-IR"/>
        </w:rPr>
        <w:t xml:space="preserve"> امتحان </w:t>
      </w:r>
      <w:r w:rsidRPr="008960BA">
        <w:rPr>
          <w:rFonts w:cs="Nazanin"/>
          <w:lang w:bidi="fa-IR"/>
        </w:rPr>
        <w:t>GLP</w:t>
      </w:r>
    </w:p>
    <w:p w:rsidR="00296CC2" w:rsidRPr="00296CC2" w:rsidRDefault="001222B9" w:rsidP="00296CC2">
      <w:pPr>
        <w:bidi/>
        <w:rPr>
          <w:rFonts w:cs="Nazanin"/>
          <w:rtl/>
          <w:lang w:bidi="fa-IR"/>
        </w:rPr>
      </w:pPr>
      <w:r>
        <w:rPr>
          <w:rFonts w:cs="Nazanin"/>
          <w:noProof/>
          <w:rtl/>
        </w:rPr>
        <w:drawing>
          <wp:anchor distT="0" distB="0" distL="114300" distR="114300" simplePos="0" relativeHeight="251658752" behindDoc="0" locked="0" layoutInCell="1" allowOverlap="1" wp14:anchorId="7B040C24" wp14:editId="6552B045">
            <wp:simplePos x="0" y="0"/>
            <wp:positionH relativeFrom="column">
              <wp:posOffset>468630</wp:posOffset>
            </wp:positionH>
            <wp:positionV relativeFrom="paragraph">
              <wp:posOffset>8890</wp:posOffset>
            </wp:positionV>
            <wp:extent cx="619125" cy="774065"/>
            <wp:effectExtent l="171450" t="133350" r="371475" b="311785"/>
            <wp:wrapNone/>
            <wp:docPr id="10" name="Picture 7" descr="F:\work\photoes\Picture.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descr="F:\work\photoes\Picture.jpg"/>
                    <pic:cNvPicPr>
                      <a:picLocks noChangeAspect="1" noChangeArrowheads="1"/>
                    </pic:cNvPicPr>
                  </pic:nvPicPr>
                  <pic:blipFill>
                    <a:blip r:embed="rId8" cstate="print"/>
                    <a:srcRect l="5341" t="4040" r="73112" b="71212"/>
                    <a:stretch>
                      <a:fillRect/>
                    </a:stretch>
                  </pic:blipFill>
                  <pic:spPr bwMode="auto">
                    <a:xfrm>
                      <a:off x="0" y="0"/>
                      <a:ext cx="619125" cy="774065"/>
                    </a:xfrm>
                    <a:prstGeom prst="rect">
                      <a:avLst/>
                    </a:prstGeom>
                    <a:ln>
                      <a:noFill/>
                    </a:ln>
                    <a:effectLst>
                      <a:outerShdw blurRad="292100" dist="139700" dir="2700000" algn="tl" rotWithShape="0">
                        <a:srgbClr val="333333">
                          <a:alpha val="65000"/>
                        </a:srgbClr>
                      </a:outerShdw>
                    </a:effectLst>
                  </pic:spPr>
                </pic:pic>
              </a:graphicData>
            </a:graphic>
          </wp:anchor>
        </w:drawing>
      </w:r>
    </w:p>
    <w:p w:rsidR="00296CC2" w:rsidRPr="008960BA" w:rsidRDefault="00296CC2" w:rsidP="00296CC2">
      <w:pPr>
        <w:bidi/>
        <w:rPr>
          <w:rFonts w:cs="Nazanin"/>
          <w:b/>
          <w:bCs/>
          <w:sz w:val="28"/>
          <w:szCs w:val="28"/>
          <w:rtl/>
          <w:lang w:bidi="fa-IR"/>
        </w:rPr>
      </w:pPr>
      <w:r w:rsidRPr="008960BA">
        <w:rPr>
          <w:rFonts w:cs="Nazanin" w:hint="cs"/>
          <w:b/>
          <w:bCs/>
          <w:sz w:val="28"/>
          <w:szCs w:val="28"/>
          <w:rtl/>
          <w:lang w:bidi="fa-IR"/>
        </w:rPr>
        <w:t>۱۳۸۱ تا ۱۳۸۳ خانم نسرين اسماعيل زاده</w:t>
      </w:r>
    </w:p>
    <w:p w:rsidR="004D51DE" w:rsidRPr="00820304" w:rsidRDefault="004D51DE" w:rsidP="00820304">
      <w:pPr>
        <w:pStyle w:val="ListParagraph"/>
        <w:numPr>
          <w:ilvl w:val="0"/>
          <w:numId w:val="7"/>
        </w:numPr>
        <w:bidi/>
        <w:rPr>
          <w:rFonts w:cs="Nazanin"/>
          <w:lang w:bidi="fa-IR"/>
        </w:rPr>
      </w:pPr>
      <w:r w:rsidRPr="008960BA">
        <w:rPr>
          <w:rFonts w:cs="Nazanin" w:hint="cs"/>
          <w:rtl/>
          <w:lang w:bidi="fa-IR"/>
        </w:rPr>
        <w:t>جمع آور</w:t>
      </w:r>
      <w:r w:rsidR="00FD17D4">
        <w:rPr>
          <w:rFonts w:cs="Nazanin" w:hint="cs"/>
          <w:rtl/>
          <w:lang w:bidi="fa-IR"/>
        </w:rPr>
        <w:t>ي</w:t>
      </w:r>
      <w:r w:rsidRPr="008960BA">
        <w:rPr>
          <w:rFonts w:cs="Nazanin" w:hint="cs"/>
          <w:rtl/>
          <w:lang w:bidi="fa-IR"/>
        </w:rPr>
        <w:t xml:space="preserve"> اوراق مربوط به ايمن</w:t>
      </w:r>
      <w:r w:rsidR="00FD17D4">
        <w:rPr>
          <w:rFonts w:cs="Nazanin" w:hint="cs"/>
          <w:rtl/>
          <w:lang w:bidi="fa-IR"/>
        </w:rPr>
        <w:t>ي</w:t>
      </w:r>
      <w:r w:rsidRPr="008960BA">
        <w:rPr>
          <w:rFonts w:cs="Nazanin" w:hint="cs"/>
          <w:rtl/>
          <w:lang w:bidi="fa-IR"/>
        </w:rPr>
        <w:t xml:space="preserve"> مواد آزمايشگاه</w:t>
      </w:r>
      <w:r w:rsidR="00FD17D4">
        <w:rPr>
          <w:rFonts w:cs="Nazanin" w:hint="cs"/>
          <w:rtl/>
          <w:lang w:bidi="fa-IR"/>
        </w:rPr>
        <w:t>ي</w:t>
      </w:r>
      <w:r w:rsidRPr="008960BA">
        <w:rPr>
          <w:rFonts w:cs="Nazanin" w:hint="cs"/>
          <w:rtl/>
          <w:lang w:bidi="fa-IR"/>
        </w:rPr>
        <w:t xml:space="preserve"> </w:t>
      </w:r>
      <w:r w:rsidR="00742765">
        <w:rPr>
          <w:rFonts w:cs="Nazanin"/>
          <w:lang w:bidi="fa-IR"/>
        </w:rPr>
        <w:t>(MSDS)</w:t>
      </w:r>
    </w:p>
    <w:p w:rsidR="004D51DE" w:rsidRPr="008960BA" w:rsidRDefault="004D51DE" w:rsidP="00742765">
      <w:pPr>
        <w:pStyle w:val="ListParagraph"/>
        <w:numPr>
          <w:ilvl w:val="0"/>
          <w:numId w:val="7"/>
        </w:numPr>
        <w:bidi/>
        <w:rPr>
          <w:rFonts w:cs="Nazanin"/>
          <w:lang w:bidi="fa-IR"/>
        </w:rPr>
      </w:pPr>
      <w:r w:rsidRPr="008960BA">
        <w:rPr>
          <w:rFonts w:cs="Nazanin" w:hint="cs"/>
          <w:rtl/>
          <w:lang w:bidi="fa-IR"/>
        </w:rPr>
        <w:t xml:space="preserve">تهيه و تنظيم </w:t>
      </w:r>
      <w:r w:rsidR="00820304">
        <w:rPr>
          <w:rFonts w:cs="Nazanin" w:hint="cs"/>
          <w:rtl/>
          <w:lang w:bidi="fa-IR"/>
        </w:rPr>
        <w:t xml:space="preserve">دستورالعمل‌ها و </w:t>
      </w:r>
      <w:r w:rsidRPr="008960BA">
        <w:rPr>
          <w:rFonts w:cs="Nazanin" w:hint="cs"/>
          <w:rtl/>
          <w:lang w:bidi="fa-IR"/>
        </w:rPr>
        <w:t>فرم</w:t>
      </w:r>
      <w:r w:rsidR="00742765">
        <w:rPr>
          <w:rFonts w:cs="Nazanin" w:hint="cs"/>
          <w:rtl/>
          <w:lang w:bidi="fa-IR"/>
        </w:rPr>
        <w:t xml:space="preserve">‌هاي </w:t>
      </w:r>
      <w:r w:rsidRPr="008960BA">
        <w:rPr>
          <w:rFonts w:cs="Nazanin" w:hint="cs"/>
          <w:rtl/>
          <w:lang w:bidi="fa-IR"/>
        </w:rPr>
        <w:t>مربوط به</w:t>
      </w:r>
      <w:r w:rsidR="00742765">
        <w:rPr>
          <w:rFonts w:cs="Nazanin" w:hint="cs"/>
          <w:rtl/>
          <w:lang w:bidi="fa-IR"/>
        </w:rPr>
        <w:t xml:space="preserve"> ايمني از جمله</w:t>
      </w:r>
      <w:r w:rsidRPr="008960BA">
        <w:rPr>
          <w:rFonts w:cs="Nazanin" w:hint="cs"/>
          <w:rtl/>
          <w:lang w:bidi="fa-IR"/>
        </w:rPr>
        <w:t xml:space="preserve"> گزارش حوادث و سوانح</w:t>
      </w:r>
      <w:r w:rsidR="00742765">
        <w:rPr>
          <w:rFonts w:cs="Nazanin" w:hint="cs"/>
          <w:rtl/>
          <w:lang w:bidi="fa-IR"/>
        </w:rPr>
        <w:t xml:space="preserve">، </w:t>
      </w:r>
      <w:r w:rsidR="00742765" w:rsidRPr="008960BA">
        <w:rPr>
          <w:rFonts w:cs="Nazanin" w:hint="cs"/>
          <w:rtl/>
          <w:lang w:bidi="fa-IR"/>
        </w:rPr>
        <w:t>فرم ايمن</w:t>
      </w:r>
      <w:r w:rsidR="00FD17D4">
        <w:rPr>
          <w:rFonts w:cs="Nazanin" w:hint="cs"/>
          <w:rtl/>
          <w:lang w:bidi="fa-IR"/>
        </w:rPr>
        <w:t>ي</w:t>
      </w:r>
      <w:r w:rsidR="00742765" w:rsidRPr="008960BA">
        <w:rPr>
          <w:rFonts w:cs="Nazanin" w:hint="cs"/>
          <w:rtl/>
          <w:lang w:bidi="fa-IR"/>
        </w:rPr>
        <w:t xml:space="preserve"> طرح</w:t>
      </w:r>
      <w:r w:rsidR="00742765">
        <w:rPr>
          <w:rFonts w:cs="Nazanin" w:hint="cs"/>
          <w:rtl/>
          <w:lang w:bidi="fa-IR"/>
        </w:rPr>
        <w:t>‌</w:t>
      </w:r>
      <w:r w:rsidR="00742765" w:rsidRPr="008960BA">
        <w:rPr>
          <w:rFonts w:cs="Nazanin" w:hint="cs"/>
          <w:rtl/>
          <w:lang w:bidi="fa-IR"/>
        </w:rPr>
        <w:t>ها</w:t>
      </w:r>
      <w:r w:rsidR="00FD17D4">
        <w:rPr>
          <w:rFonts w:cs="Nazanin" w:hint="cs"/>
          <w:rtl/>
          <w:lang w:bidi="fa-IR"/>
        </w:rPr>
        <w:t>ي</w:t>
      </w:r>
      <w:r w:rsidR="00742765" w:rsidRPr="008960BA">
        <w:rPr>
          <w:rFonts w:cs="Nazanin" w:hint="cs"/>
          <w:rtl/>
          <w:lang w:bidi="fa-IR"/>
        </w:rPr>
        <w:t xml:space="preserve"> تحقيقات</w:t>
      </w:r>
      <w:r w:rsidR="00FD17D4">
        <w:rPr>
          <w:rFonts w:cs="Nazanin" w:hint="cs"/>
          <w:rtl/>
          <w:lang w:bidi="fa-IR"/>
        </w:rPr>
        <w:t>ي</w:t>
      </w:r>
      <w:r w:rsidR="009A0088">
        <w:rPr>
          <w:rFonts w:cs="Nazanin" w:hint="cs"/>
          <w:rtl/>
          <w:lang w:bidi="fa-IR"/>
        </w:rPr>
        <w:t xml:space="preserve"> و</w:t>
      </w:r>
      <w:r w:rsidR="009A0088" w:rsidRPr="009A0088">
        <w:rPr>
          <w:rFonts w:cs="Nazanin" w:hint="cs"/>
          <w:rtl/>
          <w:lang w:bidi="fa-IR"/>
        </w:rPr>
        <w:t xml:space="preserve"> </w:t>
      </w:r>
      <w:r w:rsidR="009A0088" w:rsidRPr="008960BA">
        <w:rPr>
          <w:rFonts w:cs="Nazanin" w:hint="cs"/>
          <w:rtl/>
          <w:lang w:bidi="fa-IR"/>
        </w:rPr>
        <w:t>تعيين شرح وظائف کارشناسان و افراد شاغل در آزمايشگاه در رابطه با مسائل ايمن</w:t>
      </w:r>
      <w:r w:rsidR="00FD17D4">
        <w:rPr>
          <w:rFonts w:cs="Nazanin" w:hint="cs"/>
          <w:rtl/>
          <w:lang w:bidi="fa-IR"/>
        </w:rPr>
        <w:t>ي</w:t>
      </w:r>
    </w:p>
    <w:p w:rsidR="008960BA" w:rsidRPr="008960BA" w:rsidRDefault="008960BA" w:rsidP="008960BA">
      <w:pPr>
        <w:pStyle w:val="ListParagraph"/>
        <w:numPr>
          <w:ilvl w:val="0"/>
          <w:numId w:val="7"/>
        </w:numPr>
        <w:bidi/>
        <w:rPr>
          <w:rFonts w:cs="Nazanin"/>
          <w:rtl/>
          <w:lang w:bidi="fa-IR"/>
        </w:rPr>
      </w:pPr>
      <w:r w:rsidRPr="008960BA">
        <w:rPr>
          <w:rFonts w:cs="Nazanin" w:hint="cs"/>
          <w:rtl/>
          <w:lang w:bidi="fa-IR"/>
        </w:rPr>
        <w:t>تدارک کابينت ايمن</w:t>
      </w:r>
      <w:r w:rsidR="00FD17D4">
        <w:rPr>
          <w:rFonts w:cs="Nazanin" w:hint="cs"/>
          <w:rtl/>
          <w:lang w:bidi="fa-IR"/>
        </w:rPr>
        <w:t>ي</w:t>
      </w:r>
    </w:p>
    <w:p w:rsidR="004D51DE" w:rsidRPr="00296CC2" w:rsidRDefault="000472E3" w:rsidP="004D51DE">
      <w:pPr>
        <w:bidi/>
        <w:rPr>
          <w:rFonts w:cs="Nazanin"/>
          <w:rtl/>
          <w:lang w:bidi="fa-IR"/>
        </w:rPr>
      </w:pPr>
      <w:r>
        <w:rPr>
          <w:rFonts w:cs="Nazanin" w:hint="cs"/>
          <w:noProof/>
          <w:rtl/>
        </w:rPr>
        <w:drawing>
          <wp:anchor distT="0" distB="0" distL="114300" distR="114300" simplePos="0" relativeHeight="251662848" behindDoc="0" locked="0" layoutInCell="1" allowOverlap="1" wp14:anchorId="30413630" wp14:editId="50C89139">
            <wp:simplePos x="0" y="0"/>
            <wp:positionH relativeFrom="column">
              <wp:posOffset>390525</wp:posOffset>
            </wp:positionH>
            <wp:positionV relativeFrom="paragraph">
              <wp:posOffset>20320</wp:posOffset>
            </wp:positionV>
            <wp:extent cx="762000" cy="810260"/>
            <wp:effectExtent l="171450" t="133350" r="361950" b="313690"/>
            <wp:wrapNone/>
            <wp:docPr id="9" name="Picture 8" descr="F:\work\photoes\glp\10.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descr="F:\work\photoes\glp\10.jpg"/>
                    <pic:cNvPicPr>
                      <a:picLocks noChangeAspect="1" noChangeArrowheads="1"/>
                    </pic:cNvPicPr>
                  </pic:nvPicPr>
                  <pic:blipFill>
                    <a:blip r:embed="rId9" cstate="print"/>
                    <a:srcRect l="25854" t="8889" r="22927" b="28889"/>
                    <a:stretch>
                      <a:fillRect/>
                    </a:stretch>
                  </pic:blipFill>
                  <pic:spPr bwMode="auto">
                    <a:xfrm>
                      <a:off x="0" y="0"/>
                      <a:ext cx="762000" cy="810260"/>
                    </a:xfrm>
                    <a:prstGeom prst="rect">
                      <a:avLst/>
                    </a:prstGeom>
                    <a:ln>
                      <a:noFill/>
                    </a:ln>
                    <a:effectLst>
                      <a:outerShdw blurRad="292100" dist="139700" dir="2700000" algn="tl" rotWithShape="0">
                        <a:srgbClr val="333333">
                          <a:alpha val="65000"/>
                        </a:srgbClr>
                      </a:outerShdw>
                    </a:effectLst>
                  </pic:spPr>
                </pic:pic>
              </a:graphicData>
            </a:graphic>
          </wp:anchor>
        </w:drawing>
      </w:r>
    </w:p>
    <w:p w:rsidR="00296CC2" w:rsidRDefault="00296CC2" w:rsidP="00296CC2">
      <w:pPr>
        <w:bidi/>
        <w:rPr>
          <w:rFonts w:cs="Nazanin"/>
          <w:b/>
          <w:bCs/>
          <w:sz w:val="28"/>
          <w:szCs w:val="28"/>
          <w:lang w:bidi="fa-IR"/>
        </w:rPr>
      </w:pPr>
      <w:r w:rsidRPr="008960BA">
        <w:rPr>
          <w:rFonts w:cs="Nazanin" w:hint="cs"/>
          <w:b/>
          <w:bCs/>
          <w:sz w:val="28"/>
          <w:szCs w:val="28"/>
          <w:rtl/>
          <w:lang w:bidi="fa-IR"/>
        </w:rPr>
        <w:t xml:space="preserve">۱۳۸۳ تا ۱۳۹۱ خانم مريم رحيمي </w:t>
      </w:r>
    </w:p>
    <w:p w:rsidR="002232E6" w:rsidRPr="001F100E" w:rsidRDefault="002232E6" w:rsidP="001F100E">
      <w:pPr>
        <w:pStyle w:val="ListParagraph"/>
        <w:numPr>
          <w:ilvl w:val="0"/>
          <w:numId w:val="17"/>
        </w:numPr>
        <w:bidi/>
        <w:rPr>
          <w:rFonts w:cs="Nazanin"/>
          <w:rtl/>
          <w:lang w:bidi="fa-IR"/>
        </w:rPr>
      </w:pPr>
      <w:r w:rsidRPr="001F100E">
        <w:rPr>
          <w:rFonts w:cs="Nazanin" w:hint="cs"/>
          <w:rtl/>
          <w:lang w:bidi="fa-IR"/>
        </w:rPr>
        <w:t>راه‌اندازي آزمايشگاه</w:t>
      </w:r>
      <w:r w:rsidR="003A0876">
        <w:rPr>
          <w:rFonts w:cs="Nazanin" w:hint="cs"/>
          <w:rtl/>
          <w:lang w:bidi="fa-IR"/>
        </w:rPr>
        <w:t>‌</w:t>
      </w:r>
      <w:r w:rsidRPr="001F100E">
        <w:rPr>
          <w:rFonts w:cs="Nazanin" w:hint="cs"/>
          <w:rtl/>
          <w:lang w:bidi="fa-IR"/>
        </w:rPr>
        <w:t>هاي جديد در ساختمان بلوار پژوهش</w:t>
      </w:r>
    </w:p>
    <w:p w:rsidR="002232E6" w:rsidRPr="001F100E" w:rsidRDefault="002232E6" w:rsidP="001F100E">
      <w:pPr>
        <w:pStyle w:val="ListParagraph"/>
        <w:numPr>
          <w:ilvl w:val="0"/>
          <w:numId w:val="17"/>
        </w:numPr>
        <w:bidi/>
        <w:rPr>
          <w:rFonts w:cs="Nazanin"/>
          <w:rtl/>
          <w:lang w:bidi="fa-IR"/>
        </w:rPr>
      </w:pPr>
      <w:r w:rsidRPr="001F100E">
        <w:rPr>
          <w:rFonts w:cs="Nazanin" w:hint="cs"/>
          <w:rtl/>
          <w:lang w:bidi="fa-IR"/>
        </w:rPr>
        <w:t xml:space="preserve">همگاني نمودن واكسيناسيون هپاتيت </w:t>
      </w:r>
      <w:r w:rsidRPr="001F100E">
        <w:rPr>
          <w:rFonts w:cs="Nazanin"/>
          <w:lang w:bidi="fa-IR"/>
        </w:rPr>
        <w:t>B</w:t>
      </w:r>
    </w:p>
    <w:p w:rsidR="001F100E" w:rsidRPr="001F100E" w:rsidRDefault="001F100E" w:rsidP="001F100E">
      <w:pPr>
        <w:pStyle w:val="ListParagraph"/>
        <w:numPr>
          <w:ilvl w:val="0"/>
          <w:numId w:val="17"/>
        </w:numPr>
        <w:bidi/>
        <w:rPr>
          <w:rFonts w:cs="Nazanin"/>
          <w:rtl/>
          <w:lang w:bidi="fa-IR"/>
        </w:rPr>
      </w:pPr>
      <w:r w:rsidRPr="001F100E">
        <w:rPr>
          <w:rFonts w:cs="Nazanin" w:hint="cs"/>
          <w:rtl/>
          <w:lang w:bidi="fa-IR"/>
        </w:rPr>
        <w:t>راه اندازي كوره زباله‌سوز و دستگاه دفع پسماند اتيديوم برومايد</w:t>
      </w:r>
    </w:p>
    <w:p w:rsidR="002232E6" w:rsidRPr="001F100E" w:rsidRDefault="001F100E" w:rsidP="001F100E">
      <w:pPr>
        <w:pStyle w:val="ListParagraph"/>
        <w:numPr>
          <w:ilvl w:val="0"/>
          <w:numId w:val="17"/>
        </w:numPr>
        <w:bidi/>
        <w:rPr>
          <w:rFonts w:cs="Nazanin"/>
          <w:b/>
          <w:bCs/>
          <w:sz w:val="28"/>
          <w:szCs w:val="28"/>
          <w:lang w:bidi="fa-IR"/>
        </w:rPr>
      </w:pPr>
      <w:r w:rsidRPr="001F100E">
        <w:rPr>
          <w:rFonts w:cs="Nazanin" w:hint="cs"/>
          <w:rtl/>
          <w:lang w:bidi="fa-IR"/>
        </w:rPr>
        <w:t>تجهيز آزمايشگاه‌ها به كمد مواد شيميايي  و مواد قابل اشتعال</w:t>
      </w:r>
    </w:p>
    <w:p w:rsidR="002232E6" w:rsidRPr="008960BA" w:rsidRDefault="002232E6" w:rsidP="002232E6">
      <w:pPr>
        <w:bidi/>
        <w:rPr>
          <w:rFonts w:cs="Nazanin"/>
          <w:b/>
          <w:bCs/>
          <w:sz w:val="28"/>
          <w:szCs w:val="28"/>
          <w:rtl/>
          <w:lang w:bidi="fa-IR"/>
        </w:rPr>
      </w:pPr>
    </w:p>
    <w:p w:rsidR="001F100E" w:rsidRPr="002232E6" w:rsidRDefault="001222B9" w:rsidP="001F100E">
      <w:pPr>
        <w:bidi/>
        <w:rPr>
          <w:rFonts w:cs="Nazanin"/>
          <w:b/>
          <w:bCs/>
          <w:sz w:val="28"/>
          <w:szCs w:val="28"/>
          <w:rtl/>
          <w:lang w:bidi="fa-IR"/>
        </w:rPr>
      </w:pPr>
      <w:r>
        <w:rPr>
          <w:rFonts w:cs="Nazanin" w:hint="cs"/>
          <w:b/>
          <w:bCs/>
          <w:noProof/>
          <w:sz w:val="28"/>
          <w:szCs w:val="28"/>
          <w:rtl/>
        </w:rPr>
        <w:drawing>
          <wp:anchor distT="0" distB="0" distL="114300" distR="114300" simplePos="0" relativeHeight="251664896" behindDoc="0" locked="0" layoutInCell="1" allowOverlap="1" wp14:anchorId="397823FB" wp14:editId="510919B7">
            <wp:simplePos x="0" y="0"/>
            <wp:positionH relativeFrom="column">
              <wp:posOffset>466725</wp:posOffset>
            </wp:positionH>
            <wp:positionV relativeFrom="paragraph">
              <wp:posOffset>61595</wp:posOffset>
            </wp:positionV>
            <wp:extent cx="657225" cy="781685"/>
            <wp:effectExtent l="171450" t="133350" r="371475" b="304165"/>
            <wp:wrapNone/>
            <wp:docPr id="8" name="Picture 14" descr="Picture5.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5.jpg"/>
                    <pic:cNvPicPr/>
                  </pic:nvPicPr>
                  <pic:blipFill>
                    <a:blip r:embed="rId10" cstate="print"/>
                    <a:srcRect b="24771"/>
                    <a:stretch>
                      <a:fillRect/>
                    </a:stretch>
                  </pic:blipFill>
                  <pic:spPr>
                    <a:xfrm>
                      <a:off x="0" y="0"/>
                      <a:ext cx="657225" cy="781685"/>
                    </a:xfrm>
                    <a:prstGeom prst="rect">
                      <a:avLst/>
                    </a:prstGeom>
                    <a:ln>
                      <a:noFill/>
                    </a:ln>
                    <a:effectLst>
                      <a:outerShdw blurRad="292100" dist="139700" dir="2700000" algn="tl" rotWithShape="0">
                        <a:srgbClr val="333333">
                          <a:alpha val="65000"/>
                        </a:srgbClr>
                      </a:outerShdw>
                    </a:effectLst>
                  </pic:spPr>
                </pic:pic>
              </a:graphicData>
            </a:graphic>
          </wp:anchor>
        </w:drawing>
      </w:r>
      <w:r w:rsidR="00296CC2" w:rsidRPr="002232E6">
        <w:rPr>
          <w:rFonts w:cs="Nazanin" w:hint="cs"/>
          <w:b/>
          <w:bCs/>
          <w:sz w:val="28"/>
          <w:szCs w:val="28"/>
          <w:rtl/>
          <w:lang w:bidi="fa-IR"/>
        </w:rPr>
        <w:t xml:space="preserve">۱۳۹۱ تاكنون خانم شراره شجاعي </w:t>
      </w:r>
    </w:p>
    <w:p w:rsidR="00260674" w:rsidRPr="003C2ACA" w:rsidRDefault="001F100E" w:rsidP="003C2ACA">
      <w:pPr>
        <w:pStyle w:val="ListParagraph"/>
        <w:numPr>
          <w:ilvl w:val="0"/>
          <w:numId w:val="21"/>
        </w:numPr>
        <w:bidi/>
        <w:rPr>
          <w:rFonts w:cs="Nazanin"/>
          <w:rtl/>
          <w:lang w:bidi="fa-IR"/>
        </w:rPr>
      </w:pPr>
      <w:r w:rsidRPr="003C2ACA">
        <w:rPr>
          <w:rFonts w:cs="Nazanin" w:hint="cs"/>
          <w:rtl/>
          <w:lang w:bidi="fa-IR"/>
        </w:rPr>
        <w:t xml:space="preserve">تشكيل كميته بام </w:t>
      </w:r>
      <w:r w:rsidR="00260674" w:rsidRPr="003C2ACA">
        <w:rPr>
          <w:rFonts w:cs="Nazanin" w:hint="cs"/>
          <w:rtl/>
          <w:lang w:bidi="fa-IR"/>
        </w:rPr>
        <w:t>(بهداشت ايمن</w:t>
      </w:r>
      <w:r w:rsidR="00FD17D4">
        <w:rPr>
          <w:rFonts w:cs="Nazanin" w:hint="cs"/>
          <w:rtl/>
          <w:lang w:bidi="fa-IR"/>
        </w:rPr>
        <w:t>ي</w:t>
      </w:r>
      <w:r w:rsidR="00260674" w:rsidRPr="003C2ACA">
        <w:rPr>
          <w:rFonts w:cs="Nazanin" w:hint="cs"/>
          <w:rtl/>
          <w:lang w:bidi="fa-IR"/>
        </w:rPr>
        <w:t xml:space="preserve"> و محيط زيست)</w:t>
      </w:r>
      <w:r w:rsidR="00EA3136">
        <w:rPr>
          <w:rFonts w:cs="Nazanin" w:hint="cs"/>
          <w:rtl/>
          <w:lang w:bidi="fa-IR"/>
        </w:rPr>
        <w:t xml:space="preserve"> از سال ۹۱</w:t>
      </w:r>
    </w:p>
    <w:p w:rsidR="009A0088" w:rsidRDefault="009A0088" w:rsidP="003C2ACA">
      <w:pPr>
        <w:pStyle w:val="ListParagraph"/>
        <w:numPr>
          <w:ilvl w:val="0"/>
          <w:numId w:val="21"/>
        </w:numPr>
        <w:bidi/>
        <w:rPr>
          <w:rFonts w:cs="Nazanin"/>
          <w:lang w:bidi="fa-IR"/>
        </w:rPr>
      </w:pPr>
      <w:r>
        <w:rPr>
          <w:rFonts w:cs="Nazanin" w:hint="cs"/>
          <w:rtl/>
          <w:lang w:bidi="fa-IR"/>
        </w:rPr>
        <w:t>ارتقاء سطح سلامت آزمايشگاه</w:t>
      </w:r>
      <w:r w:rsidR="00820304">
        <w:rPr>
          <w:rFonts w:cs="Nazanin" w:hint="cs"/>
          <w:rtl/>
          <w:lang w:bidi="fa-IR"/>
        </w:rPr>
        <w:t>‌</w:t>
      </w:r>
      <w:r>
        <w:rPr>
          <w:rFonts w:cs="Nazanin" w:hint="cs"/>
          <w:rtl/>
          <w:lang w:bidi="fa-IR"/>
        </w:rPr>
        <w:t xml:space="preserve">ها، بهداشت و محيط با </w:t>
      </w:r>
      <w:r w:rsidR="00260674" w:rsidRPr="003C2ACA">
        <w:rPr>
          <w:rFonts w:cs="Nazanin" w:hint="cs"/>
          <w:rtl/>
          <w:lang w:bidi="fa-IR"/>
        </w:rPr>
        <w:t>پايش سلامت آب</w:t>
      </w:r>
      <w:r>
        <w:rPr>
          <w:rFonts w:cs="Nazanin" w:hint="cs"/>
          <w:rtl/>
          <w:lang w:bidi="fa-IR"/>
        </w:rPr>
        <w:t xml:space="preserve">، </w:t>
      </w:r>
      <w:r w:rsidRPr="003C2ACA">
        <w:rPr>
          <w:rFonts w:cs="Nazanin" w:hint="cs"/>
          <w:rtl/>
          <w:lang w:bidi="fa-IR"/>
        </w:rPr>
        <w:t xml:space="preserve">سلامت </w:t>
      </w:r>
    </w:p>
    <w:p w:rsidR="00260674" w:rsidRPr="003C2ACA" w:rsidRDefault="009A0088" w:rsidP="009A0088">
      <w:pPr>
        <w:pStyle w:val="ListParagraph"/>
        <w:bidi/>
        <w:rPr>
          <w:rFonts w:cs="Nazanin"/>
          <w:rtl/>
          <w:lang w:bidi="fa-IR"/>
        </w:rPr>
      </w:pPr>
      <w:r w:rsidRPr="003C2ACA">
        <w:rPr>
          <w:rFonts w:cs="Nazanin" w:hint="cs"/>
          <w:rtl/>
          <w:lang w:bidi="fa-IR"/>
        </w:rPr>
        <w:t>بهداشت</w:t>
      </w:r>
      <w:r w:rsidR="00FD17D4">
        <w:rPr>
          <w:rFonts w:cs="Nazanin" w:hint="cs"/>
          <w:rtl/>
          <w:lang w:bidi="fa-IR"/>
        </w:rPr>
        <w:t>ي</w:t>
      </w:r>
      <w:r w:rsidRPr="003C2ACA">
        <w:rPr>
          <w:rFonts w:cs="Nazanin" w:hint="cs"/>
          <w:rtl/>
          <w:lang w:bidi="fa-IR"/>
        </w:rPr>
        <w:t xml:space="preserve"> کارکنان</w:t>
      </w:r>
      <w:r>
        <w:rPr>
          <w:rFonts w:cs="Nazanin" w:hint="cs"/>
          <w:rtl/>
          <w:lang w:bidi="fa-IR"/>
        </w:rPr>
        <w:t xml:space="preserve"> و تکميل تجهيزات آزمايشگاه</w:t>
      </w:r>
      <w:r w:rsidR="00820304">
        <w:rPr>
          <w:rFonts w:cs="Nazanin" w:hint="cs"/>
          <w:rtl/>
          <w:lang w:bidi="fa-IR"/>
        </w:rPr>
        <w:t>‌</w:t>
      </w:r>
      <w:r>
        <w:rPr>
          <w:rFonts w:cs="Nazanin" w:hint="cs"/>
          <w:rtl/>
          <w:lang w:bidi="fa-IR"/>
        </w:rPr>
        <w:t>ها</w:t>
      </w:r>
    </w:p>
    <w:p w:rsidR="00260674" w:rsidRPr="009A0088" w:rsidRDefault="00CA2453" w:rsidP="009A0088">
      <w:pPr>
        <w:pStyle w:val="ListParagraph"/>
        <w:numPr>
          <w:ilvl w:val="0"/>
          <w:numId w:val="21"/>
        </w:numPr>
        <w:bidi/>
        <w:rPr>
          <w:rFonts w:cs="Nazanin"/>
          <w:lang w:bidi="fa-IR"/>
        </w:rPr>
      </w:pPr>
      <w:r w:rsidRPr="009A0088">
        <w:rPr>
          <w:rFonts w:cs="Nazanin" w:hint="cs"/>
          <w:rtl/>
          <w:lang w:bidi="fa-IR"/>
        </w:rPr>
        <w:t>ارتقاء</w:t>
      </w:r>
      <w:r w:rsidR="009A0088">
        <w:rPr>
          <w:rFonts w:cs="Nazanin" w:hint="cs"/>
          <w:rtl/>
          <w:lang w:bidi="fa-IR"/>
        </w:rPr>
        <w:t xml:space="preserve"> سطح</w:t>
      </w:r>
      <w:r w:rsidRPr="009A0088">
        <w:rPr>
          <w:rFonts w:cs="Nazanin" w:hint="cs"/>
          <w:rtl/>
          <w:lang w:bidi="fa-IR"/>
        </w:rPr>
        <w:t xml:space="preserve"> آموزش ايمن</w:t>
      </w:r>
      <w:r w:rsidR="00FD17D4">
        <w:rPr>
          <w:rFonts w:cs="Nazanin" w:hint="cs"/>
          <w:rtl/>
          <w:lang w:bidi="fa-IR"/>
        </w:rPr>
        <w:t>ي</w:t>
      </w:r>
      <w:r w:rsidR="009A0088">
        <w:rPr>
          <w:rFonts w:cs="Nazanin" w:hint="cs"/>
          <w:rtl/>
          <w:lang w:bidi="fa-IR"/>
        </w:rPr>
        <w:t xml:space="preserve"> و پايش افراد </w:t>
      </w:r>
    </w:p>
    <w:p w:rsidR="00F227A6" w:rsidRDefault="00F227A6" w:rsidP="00F227A6">
      <w:pPr>
        <w:pStyle w:val="ListParagraph"/>
        <w:numPr>
          <w:ilvl w:val="0"/>
          <w:numId w:val="21"/>
        </w:numPr>
        <w:bidi/>
        <w:rPr>
          <w:rFonts w:cs="Nazanin"/>
          <w:lang w:bidi="fa-IR"/>
        </w:rPr>
      </w:pPr>
      <w:r>
        <w:rPr>
          <w:rFonts w:cs="Nazanin" w:hint="cs"/>
          <w:rtl/>
          <w:lang w:bidi="fa-IR"/>
        </w:rPr>
        <w:t>تهيه ضميمه کار با مواد شيميايي خطرناک برا</w:t>
      </w:r>
      <w:r w:rsidR="00FD17D4">
        <w:rPr>
          <w:rFonts w:cs="Nazanin" w:hint="cs"/>
          <w:rtl/>
          <w:lang w:bidi="fa-IR"/>
        </w:rPr>
        <w:t>ي</w:t>
      </w:r>
      <w:r>
        <w:rPr>
          <w:rFonts w:cs="Nazanin" w:hint="cs"/>
          <w:rtl/>
          <w:lang w:bidi="fa-IR"/>
        </w:rPr>
        <w:t xml:space="preserve"> استفاده در آزمايشگاه</w:t>
      </w:r>
      <w:r w:rsidR="00EF77EB">
        <w:rPr>
          <w:rFonts w:cs="Nazanin" w:hint="cs"/>
          <w:rtl/>
          <w:lang w:bidi="fa-IR"/>
        </w:rPr>
        <w:t>‌</w:t>
      </w:r>
      <w:r>
        <w:rPr>
          <w:rFonts w:cs="Nazanin" w:hint="cs"/>
          <w:rtl/>
          <w:lang w:bidi="fa-IR"/>
        </w:rPr>
        <w:t>ها</w:t>
      </w:r>
    </w:p>
    <w:p w:rsidR="00260674" w:rsidRDefault="00EA3FD1" w:rsidP="00260674">
      <w:pPr>
        <w:pStyle w:val="ListParagraph"/>
        <w:numPr>
          <w:ilvl w:val="0"/>
          <w:numId w:val="21"/>
        </w:numPr>
        <w:bidi/>
        <w:rPr>
          <w:rFonts w:cs="Nazanin"/>
          <w:lang w:bidi="fa-IR"/>
        </w:rPr>
      </w:pPr>
      <w:r>
        <w:rPr>
          <w:rFonts w:cs="Nazanin" w:hint="cs"/>
          <w:rtl/>
          <w:lang w:bidi="fa-IR"/>
        </w:rPr>
        <w:t>كسب</w:t>
      </w:r>
      <w:r w:rsidR="009062E5">
        <w:rPr>
          <w:rFonts w:cs="Nazanin" w:hint="cs"/>
          <w:rtl/>
          <w:lang w:bidi="fa-IR"/>
        </w:rPr>
        <w:t xml:space="preserve"> </w:t>
      </w:r>
      <w:r w:rsidR="005A7790" w:rsidRPr="005A7790">
        <w:rPr>
          <w:rFonts w:cs="Nazanin" w:hint="cs"/>
          <w:rtl/>
          <w:lang w:bidi="fa-IR"/>
        </w:rPr>
        <w:t>تاييديه سازمان حفاظت محيط زيست برا</w:t>
      </w:r>
      <w:r w:rsidR="00FD17D4">
        <w:rPr>
          <w:rFonts w:cs="Nazanin" w:hint="cs"/>
          <w:rtl/>
          <w:lang w:bidi="fa-IR"/>
        </w:rPr>
        <w:t>ي</w:t>
      </w:r>
      <w:r w:rsidR="005A7790" w:rsidRPr="005A7790">
        <w:rPr>
          <w:rFonts w:cs="Nazanin" w:hint="cs"/>
          <w:rtl/>
          <w:lang w:bidi="fa-IR"/>
        </w:rPr>
        <w:t xml:space="preserve"> کوره زباله سوز</w:t>
      </w:r>
    </w:p>
    <w:p w:rsidR="0021774E" w:rsidRDefault="0021774E" w:rsidP="0021774E">
      <w:pPr>
        <w:pStyle w:val="ListParagraph"/>
        <w:numPr>
          <w:ilvl w:val="0"/>
          <w:numId w:val="21"/>
        </w:numPr>
        <w:bidi/>
        <w:rPr>
          <w:rFonts w:cs="Nazanin"/>
          <w:lang w:bidi="fa-IR"/>
        </w:rPr>
      </w:pPr>
      <w:r>
        <w:rPr>
          <w:rFonts w:cs="Nazanin" w:hint="cs"/>
          <w:rtl/>
          <w:lang w:bidi="fa-IR"/>
        </w:rPr>
        <w:t>تشكيل كميته اخلاق</w:t>
      </w:r>
    </w:p>
    <w:p w:rsidR="00EA3136" w:rsidRDefault="00EA3136" w:rsidP="00EA3136">
      <w:pPr>
        <w:pStyle w:val="ListParagraph"/>
        <w:numPr>
          <w:ilvl w:val="0"/>
          <w:numId w:val="21"/>
        </w:numPr>
        <w:bidi/>
        <w:rPr>
          <w:rFonts w:cs="Nazanin"/>
          <w:lang w:bidi="fa-IR"/>
        </w:rPr>
      </w:pPr>
      <w:r>
        <w:rPr>
          <w:rFonts w:cs="Nazanin" w:hint="cs"/>
          <w:rtl/>
          <w:lang w:bidi="fa-IR"/>
        </w:rPr>
        <w:t>عضويت در شبكه آزمايشگاههاي علمي(شاعا)</w:t>
      </w:r>
    </w:p>
    <w:p w:rsidR="00EA3136" w:rsidRDefault="00EA3136" w:rsidP="00EA3136">
      <w:pPr>
        <w:pStyle w:val="ListParagraph"/>
        <w:numPr>
          <w:ilvl w:val="0"/>
          <w:numId w:val="21"/>
        </w:numPr>
        <w:bidi/>
        <w:rPr>
          <w:rFonts w:cs="Nazanin"/>
          <w:lang w:bidi="fa-IR"/>
        </w:rPr>
      </w:pPr>
      <w:r>
        <w:rPr>
          <w:rFonts w:cs="Nazanin" w:hint="cs"/>
          <w:rtl/>
          <w:lang w:bidi="fa-IR"/>
        </w:rPr>
        <w:lastRenderedPageBreak/>
        <w:t xml:space="preserve">تشكيل كميته  </w:t>
      </w:r>
      <w:r>
        <w:rPr>
          <w:rFonts w:cs="Nazanin"/>
          <w:lang w:bidi="fa-IR"/>
        </w:rPr>
        <w:t>HSE</w:t>
      </w:r>
    </w:p>
    <w:p w:rsidR="00EA3136" w:rsidRDefault="00EA3136" w:rsidP="00EA3136">
      <w:pPr>
        <w:pStyle w:val="ListParagraph"/>
        <w:numPr>
          <w:ilvl w:val="0"/>
          <w:numId w:val="21"/>
        </w:numPr>
        <w:bidi/>
        <w:rPr>
          <w:rFonts w:cs="Nazanin"/>
          <w:lang w:bidi="fa-IR"/>
        </w:rPr>
      </w:pPr>
      <w:r>
        <w:rPr>
          <w:rFonts w:cs="Nazanin" w:hint="cs"/>
          <w:rtl/>
          <w:lang w:bidi="fa-IR"/>
        </w:rPr>
        <w:t xml:space="preserve">تشكيل كارگروه اجرايي كميته </w:t>
      </w:r>
      <w:r>
        <w:rPr>
          <w:rFonts w:cs="Nazanin"/>
          <w:lang w:bidi="fa-IR"/>
        </w:rPr>
        <w:t>HSE</w:t>
      </w:r>
    </w:p>
    <w:p w:rsidR="00EA3136" w:rsidRDefault="00EA3136" w:rsidP="00EA3136">
      <w:pPr>
        <w:pStyle w:val="ListParagraph"/>
        <w:numPr>
          <w:ilvl w:val="0"/>
          <w:numId w:val="21"/>
        </w:numPr>
        <w:bidi/>
        <w:rPr>
          <w:rFonts w:cs="Nazanin"/>
          <w:lang w:bidi="fa-IR"/>
        </w:rPr>
      </w:pPr>
      <w:r>
        <w:rPr>
          <w:rFonts w:cs="Nazanin" w:hint="cs"/>
          <w:rtl/>
          <w:lang w:bidi="fa-IR"/>
        </w:rPr>
        <w:t xml:space="preserve">تهيه بروشورهاي آموزشي مربوط به </w:t>
      </w:r>
      <w:r>
        <w:rPr>
          <w:rFonts w:cs="Nazanin"/>
          <w:lang w:bidi="fa-IR"/>
        </w:rPr>
        <w:t>HSE</w:t>
      </w:r>
    </w:p>
    <w:p w:rsidR="00651B3E" w:rsidRDefault="00651B3E" w:rsidP="00651B3E">
      <w:pPr>
        <w:pStyle w:val="ListParagraph"/>
        <w:numPr>
          <w:ilvl w:val="0"/>
          <w:numId w:val="21"/>
        </w:numPr>
        <w:bidi/>
        <w:rPr>
          <w:rFonts w:cs="Nazanin"/>
          <w:lang w:bidi="fa-IR"/>
        </w:rPr>
      </w:pPr>
      <w:r>
        <w:rPr>
          <w:rFonts w:cs="Nazanin" w:hint="cs"/>
          <w:rtl/>
          <w:lang w:bidi="fa-IR"/>
        </w:rPr>
        <w:t>ته</w:t>
      </w:r>
      <w:r w:rsidR="00FD17D4">
        <w:rPr>
          <w:rFonts w:cs="Nazanin" w:hint="cs"/>
          <w:rtl/>
          <w:lang w:bidi="fa-IR"/>
        </w:rPr>
        <w:t>ي</w:t>
      </w:r>
      <w:r>
        <w:rPr>
          <w:rFonts w:cs="Nazanin" w:hint="cs"/>
          <w:rtl/>
          <w:lang w:bidi="fa-IR"/>
        </w:rPr>
        <w:t>ه دستورالعملها</w:t>
      </w:r>
      <w:r w:rsidR="00FD17D4">
        <w:rPr>
          <w:rFonts w:cs="Nazanin" w:hint="cs"/>
          <w:rtl/>
          <w:lang w:bidi="fa-IR"/>
        </w:rPr>
        <w:t>ي</w:t>
      </w:r>
      <w:r>
        <w:rPr>
          <w:rFonts w:cs="Nazanin" w:hint="cs"/>
          <w:rtl/>
          <w:lang w:bidi="fa-IR"/>
        </w:rPr>
        <w:t xml:space="preserve"> مربوط به آزما</w:t>
      </w:r>
      <w:r w:rsidR="00FD17D4">
        <w:rPr>
          <w:rFonts w:cs="Nazanin" w:hint="cs"/>
          <w:rtl/>
          <w:lang w:bidi="fa-IR"/>
        </w:rPr>
        <w:t>ي</w:t>
      </w:r>
      <w:r>
        <w:rPr>
          <w:rFonts w:cs="Nazanin" w:hint="cs"/>
          <w:rtl/>
          <w:lang w:bidi="fa-IR"/>
        </w:rPr>
        <w:t>شگاهها</w:t>
      </w:r>
    </w:p>
    <w:bookmarkEnd w:id="0"/>
    <w:bookmarkEnd w:id="1"/>
    <w:p w:rsidR="0021774E" w:rsidRDefault="0021774E" w:rsidP="001F100E">
      <w:pPr>
        <w:bidi/>
        <w:rPr>
          <w:rFonts w:cs="Lotus"/>
          <w:b/>
          <w:bCs/>
          <w:sz w:val="32"/>
          <w:szCs w:val="32"/>
          <w:rtl/>
          <w:lang w:bidi="fa-IR"/>
        </w:rPr>
      </w:pPr>
    </w:p>
    <w:p w:rsidR="0021774E" w:rsidRDefault="0021774E" w:rsidP="0021774E">
      <w:pPr>
        <w:bidi/>
        <w:rPr>
          <w:rFonts w:cs="Lotus"/>
          <w:b/>
          <w:bCs/>
          <w:sz w:val="32"/>
          <w:szCs w:val="32"/>
          <w:rtl/>
          <w:lang w:bidi="fa-IR"/>
        </w:rPr>
      </w:pPr>
      <w:r w:rsidRPr="0044158D">
        <w:rPr>
          <w:rFonts w:cs="Nazanin" w:hint="cs"/>
          <w:b/>
          <w:bCs/>
          <w:sz w:val="44"/>
          <w:szCs w:val="44"/>
          <w:rtl/>
          <w:lang w:bidi="fa-IR"/>
        </w:rPr>
        <w:t>ايمني  در پژوهشگاه</w:t>
      </w:r>
    </w:p>
    <w:p w:rsidR="001F100E" w:rsidRPr="00320317" w:rsidRDefault="001F100E" w:rsidP="0021774E">
      <w:pPr>
        <w:bidi/>
        <w:rPr>
          <w:rFonts w:cs="Lotus"/>
          <w:b/>
          <w:bCs/>
          <w:sz w:val="32"/>
          <w:szCs w:val="32"/>
          <w:rtl/>
          <w:lang w:bidi="fa-IR"/>
        </w:rPr>
      </w:pPr>
      <w:r w:rsidRPr="00320317">
        <w:rPr>
          <w:rFonts w:cs="Lotus" w:hint="cs"/>
          <w:b/>
          <w:bCs/>
          <w:sz w:val="32"/>
          <w:szCs w:val="32"/>
          <w:rtl/>
          <w:lang w:bidi="fa-IR"/>
        </w:rPr>
        <w:t>پايش سلامت بهداشتي :</w:t>
      </w:r>
    </w:p>
    <w:p w:rsidR="001F100E" w:rsidRDefault="001222B9" w:rsidP="003C2ACA">
      <w:pPr>
        <w:bidi/>
        <w:rPr>
          <w:rFonts w:cs="Lotus"/>
          <w:rtl/>
          <w:lang w:bidi="fa-IR"/>
        </w:rPr>
      </w:pPr>
      <w:r>
        <w:rPr>
          <w:rFonts w:cs="Lotus" w:hint="cs"/>
          <w:noProof/>
          <w:rtl/>
        </w:rPr>
        <w:drawing>
          <wp:anchor distT="12192" distB="18669" distL="114300" distR="120777" simplePos="0" relativeHeight="251656704" behindDoc="0" locked="0" layoutInCell="1" allowOverlap="1">
            <wp:simplePos x="0" y="0"/>
            <wp:positionH relativeFrom="column">
              <wp:posOffset>-276225</wp:posOffset>
            </wp:positionH>
            <wp:positionV relativeFrom="paragraph">
              <wp:posOffset>144145</wp:posOffset>
            </wp:positionV>
            <wp:extent cx="1153160" cy="1152525"/>
            <wp:effectExtent l="19050" t="0" r="8890" b="0"/>
            <wp:wrapNone/>
            <wp:docPr id="7" name="Picture 24" descr="169_466.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169_466.jpg"/>
                    <pic:cNvPicPr/>
                  </pic:nvPicPr>
                  <pic:blipFill>
                    <a:blip r:embed="rId11" cstate="print"/>
                    <a:stretch>
                      <a:fillRect/>
                    </a:stretch>
                  </pic:blipFill>
                  <pic:spPr>
                    <a:xfrm>
                      <a:off x="0" y="0"/>
                      <a:ext cx="1153160" cy="1152525"/>
                    </a:xfrm>
                    <a:prstGeom prst="rect">
                      <a:avLst/>
                    </a:prstGeom>
                    <a:ln>
                      <a:noFill/>
                    </a:ln>
                    <a:effectLst>
                      <a:softEdge rad="112500"/>
                    </a:effectLst>
                  </pic:spPr>
                </pic:pic>
              </a:graphicData>
            </a:graphic>
          </wp:anchor>
        </w:drawing>
      </w:r>
      <w:r w:rsidR="001F100E" w:rsidRPr="00320317">
        <w:rPr>
          <w:rFonts w:cs="Lotus" w:hint="cs"/>
          <w:rtl/>
          <w:lang w:bidi="fa-IR"/>
        </w:rPr>
        <w:t>در اين زمينه با همكاري پزشك پژوهشگاه</w:t>
      </w:r>
      <w:r w:rsidR="001F100E">
        <w:rPr>
          <w:rFonts w:cs="Lotus" w:hint="cs"/>
          <w:rtl/>
          <w:lang w:bidi="fa-IR"/>
        </w:rPr>
        <w:t>،</w:t>
      </w:r>
      <w:r w:rsidR="001F100E" w:rsidRPr="00320317">
        <w:rPr>
          <w:rFonts w:cs="Lotus" w:hint="cs"/>
          <w:rtl/>
          <w:lang w:bidi="fa-IR"/>
        </w:rPr>
        <w:t xml:space="preserve"> </w:t>
      </w:r>
      <w:r w:rsidR="003C2ACA">
        <w:rPr>
          <w:rFonts w:cs="Lotus" w:hint="cs"/>
          <w:rtl/>
          <w:lang w:bidi="fa-IR"/>
        </w:rPr>
        <w:t>موارد ذيل انجام</w:t>
      </w:r>
      <w:r w:rsidR="001F100E" w:rsidRPr="00320317">
        <w:rPr>
          <w:rFonts w:cs="Lotus" w:hint="cs"/>
          <w:rtl/>
          <w:lang w:bidi="fa-IR"/>
        </w:rPr>
        <w:t xml:space="preserve"> گرفته است از جمله</w:t>
      </w:r>
      <w:r w:rsidR="001F100E">
        <w:rPr>
          <w:rFonts w:cs="Lotus" w:hint="cs"/>
          <w:rtl/>
          <w:lang w:bidi="fa-IR"/>
        </w:rPr>
        <w:t>:</w:t>
      </w:r>
    </w:p>
    <w:p w:rsidR="001F100E" w:rsidRPr="00CF050B" w:rsidRDefault="001F100E" w:rsidP="001F100E">
      <w:pPr>
        <w:pStyle w:val="ListParagraph"/>
        <w:numPr>
          <w:ilvl w:val="0"/>
          <w:numId w:val="13"/>
        </w:numPr>
        <w:bidi/>
        <w:rPr>
          <w:rFonts w:cs="Lotus"/>
          <w:rtl/>
          <w:lang w:bidi="fa-IR"/>
        </w:rPr>
      </w:pPr>
      <w:r w:rsidRPr="00CF050B">
        <w:rPr>
          <w:rFonts w:cs="Lotus" w:hint="cs"/>
          <w:rtl/>
          <w:lang w:bidi="fa-IR"/>
        </w:rPr>
        <w:t>تشكيل پرونده پزشكي با توجه به آزمايشات سالانه براي افراد</w:t>
      </w:r>
    </w:p>
    <w:p w:rsidR="001F100E" w:rsidRPr="00EA3FD1" w:rsidRDefault="003C2ACA" w:rsidP="00EF77EB">
      <w:pPr>
        <w:pStyle w:val="ListParagraph"/>
        <w:numPr>
          <w:ilvl w:val="0"/>
          <w:numId w:val="13"/>
        </w:numPr>
        <w:bidi/>
        <w:rPr>
          <w:rFonts w:cs="Lotus"/>
          <w:rtl/>
          <w:lang w:bidi="fa-IR"/>
        </w:rPr>
      </w:pPr>
      <w:r w:rsidRPr="00EA3FD1">
        <w:rPr>
          <w:rFonts w:cs="Lotus" w:hint="cs"/>
          <w:rtl/>
          <w:lang w:bidi="fa-IR"/>
        </w:rPr>
        <w:t xml:space="preserve">ارتقاء </w:t>
      </w:r>
      <w:r w:rsidR="001F100E" w:rsidRPr="00EA3FD1">
        <w:rPr>
          <w:rFonts w:cs="Lotus" w:hint="cs"/>
          <w:rtl/>
          <w:lang w:bidi="fa-IR"/>
        </w:rPr>
        <w:t>سلامت</w:t>
      </w:r>
      <w:r w:rsidR="00EF77EB" w:rsidRPr="00EA3FD1">
        <w:rPr>
          <w:rFonts w:cs="Lotus" w:hint="cs"/>
          <w:rtl/>
          <w:lang w:bidi="fa-IR"/>
        </w:rPr>
        <w:t xml:space="preserve"> و كيفيت </w:t>
      </w:r>
      <w:r w:rsidR="00EA3FD1" w:rsidRPr="00EA3FD1">
        <w:rPr>
          <w:rFonts w:cs="Lotus" w:hint="cs"/>
          <w:rtl/>
          <w:lang w:bidi="fa-IR"/>
        </w:rPr>
        <w:t xml:space="preserve"> غذا</w:t>
      </w:r>
    </w:p>
    <w:p w:rsidR="001F100E" w:rsidRPr="004A6468" w:rsidRDefault="003C2ACA" w:rsidP="003C2ACA">
      <w:pPr>
        <w:pStyle w:val="ListParagraph"/>
        <w:numPr>
          <w:ilvl w:val="0"/>
          <w:numId w:val="13"/>
        </w:numPr>
        <w:bidi/>
        <w:rPr>
          <w:rFonts w:cs="Lotus"/>
          <w:rtl/>
          <w:lang w:bidi="fa-IR"/>
        </w:rPr>
      </w:pPr>
      <w:r>
        <w:rPr>
          <w:rFonts w:cs="Lotus" w:hint="cs"/>
          <w:rtl/>
          <w:lang w:bidi="fa-IR"/>
        </w:rPr>
        <w:t>تکميل تجهيزات</w:t>
      </w:r>
      <w:r w:rsidR="001F100E">
        <w:rPr>
          <w:rFonts w:cs="Lotus" w:hint="cs"/>
          <w:rtl/>
          <w:lang w:bidi="fa-IR"/>
        </w:rPr>
        <w:t xml:space="preserve"> جعبه كمك</w:t>
      </w:r>
      <w:r w:rsidR="003A0876">
        <w:rPr>
          <w:rFonts w:cs="Lotus" w:hint="cs"/>
          <w:rtl/>
          <w:lang w:bidi="fa-IR"/>
        </w:rPr>
        <w:t>‌</w:t>
      </w:r>
      <w:r w:rsidR="001F100E">
        <w:rPr>
          <w:rFonts w:cs="Lotus" w:hint="cs"/>
          <w:rtl/>
          <w:lang w:bidi="fa-IR"/>
        </w:rPr>
        <w:t>هاي اوليه</w:t>
      </w:r>
    </w:p>
    <w:p w:rsidR="001F100E" w:rsidRDefault="001F100E" w:rsidP="001F100E">
      <w:pPr>
        <w:bidi/>
        <w:rPr>
          <w:rFonts w:cs="Lotus"/>
          <w:lang w:bidi="fa-IR"/>
        </w:rPr>
      </w:pPr>
      <w:r w:rsidRPr="00320317">
        <w:rPr>
          <w:rFonts w:cs="Lotus" w:hint="cs"/>
          <w:b/>
          <w:bCs/>
          <w:sz w:val="32"/>
          <w:szCs w:val="32"/>
          <w:rtl/>
          <w:lang w:bidi="fa-IR"/>
        </w:rPr>
        <w:t>پايش سلامت آزمايشگاه</w:t>
      </w:r>
      <w:r w:rsidR="0093338B">
        <w:rPr>
          <w:rFonts w:cs="Lotus" w:hint="cs"/>
          <w:b/>
          <w:bCs/>
          <w:sz w:val="32"/>
          <w:szCs w:val="32"/>
          <w:rtl/>
          <w:lang w:bidi="fa-IR"/>
        </w:rPr>
        <w:t>‌</w:t>
      </w:r>
      <w:r w:rsidRPr="00320317">
        <w:rPr>
          <w:rFonts w:cs="Lotus" w:hint="cs"/>
          <w:b/>
          <w:bCs/>
          <w:sz w:val="32"/>
          <w:szCs w:val="32"/>
          <w:rtl/>
          <w:lang w:bidi="fa-IR"/>
        </w:rPr>
        <w:t>ها</w:t>
      </w:r>
      <w:r w:rsidRPr="00320317">
        <w:rPr>
          <w:rFonts w:cs="Lotus" w:hint="cs"/>
          <w:rtl/>
          <w:lang w:bidi="fa-IR"/>
        </w:rPr>
        <w:t xml:space="preserve">: </w:t>
      </w:r>
    </w:p>
    <w:p w:rsidR="00C112D5" w:rsidRPr="00C112D5" w:rsidRDefault="000472E3" w:rsidP="00C112D5">
      <w:pPr>
        <w:pStyle w:val="ListParagraph"/>
        <w:numPr>
          <w:ilvl w:val="0"/>
          <w:numId w:val="23"/>
        </w:numPr>
        <w:bidi/>
        <w:rPr>
          <w:rFonts w:cs="Lotus"/>
          <w:rtl/>
          <w:lang w:bidi="fa-IR"/>
        </w:rPr>
      </w:pPr>
      <w:r>
        <w:rPr>
          <w:rFonts w:hint="cs"/>
          <w:noProof/>
          <w:rtl/>
        </w:rPr>
        <w:drawing>
          <wp:anchor distT="12192" distB="15621" distL="114300" distR="121539" simplePos="0" relativeHeight="251659776" behindDoc="0" locked="0" layoutInCell="1" allowOverlap="1">
            <wp:simplePos x="0" y="0"/>
            <wp:positionH relativeFrom="column">
              <wp:posOffset>-561975</wp:posOffset>
            </wp:positionH>
            <wp:positionV relativeFrom="paragraph">
              <wp:posOffset>51435</wp:posOffset>
            </wp:positionV>
            <wp:extent cx="1629410" cy="1533525"/>
            <wp:effectExtent l="19050" t="0" r="8890" b="0"/>
            <wp:wrapNone/>
            <wp:docPr id="6" name="Picture 31" descr="bio-BiohazTripleImage.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bio-BiohazTripleImage.jpg"/>
                    <pic:cNvPicPr/>
                  </pic:nvPicPr>
                  <pic:blipFill>
                    <a:blip r:embed="rId12" cstate="print"/>
                    <a:stretch>
                      <a:fillRect/>
                    </a:stretch>
                  </pic:blipFill>
                  <pic:spPr>
                    <a:xfrm>
                      <a:off x="0" y="0"/>
                      <a:ext cx="1629410" cy="1533525"/>
                    </a:xfrm>
                    <a:prstGeom prst="rect">
                      <a:avLst/>
                    </a:prstGeom>
                    <a:ln>
                      <a:noFill/>
                    </a:ln>
                    <a:effectLst>
                      <a:softEdge rad="112500"/>
                    </a:effectLst>
                  </pic:spPr>
                </pic:pic>
              </a:graphicData>
            </a:graphic>
          </wp:anchor>
        </w:drawing>
      </w:r>
      <w:r w:rsidR="00C112D5" w:rsidRPr="00C112D5">
        <w:rPr>
          <w:rFonts w:cs="Lotus" w:hint="cs"/>
          <w:rtl/>
          <w:lang w:bidi="fa-IR"/>
        </w:rPr>
        <w:t xml:space="preserve">حفظ و ارتقاء </w:t>
      </w:r>
      <w:r w:rsidR="003C2ACA" w:rsidRPr="00C112D5">
        <w:rPr>
          <w:rFonts w:cs="Lotus" w:hint="cs"/>
          <w:rtl/>
          <w:lang w:bidi="fa-IR"/>
        </w:rPr>
        <w:t xml:space="preserve">آزمايشگاهها </w:t>
      </w:r>
      <w:r w:rsidR="00C112D5" w:rsidRPr="00C112D5">
        <w:rPr>
          <w:rFonts w:cs="Lotus" w:hint="cs"/>
          <w:rtl/>
          <w:lang w:bidi="fa-IR"/>
        </w:rPr>
        <w:t xml:space="preserve">از لحاظ ايمني (سطح </w:t>
      </w:r>
      <w:r w:rsidR="00C112D5" w:rsidRPr="00C112D5">
        <w:rPr>
          <w:rFonts w:cs="Lotus"/>
          <w:lang w:bidi="fa-IR"/>
        </w:rPr>
        <w:t>BSL2</w:t>
      </w:r>
      <w:r w:rsidR="00C112D5" w:rsidRPr="00C112D5">
        <w:rPr>
          <w:rFonts w:cs="Lotus" w:hint="cs"/>
          <w:rtl/>
          <w:lang w:bidi="fa-IR"/>
        </w:rPr>
        <w:t xml:space="preserve"> ) </w:t>
      </w:r>
    </w:p>
    <w:p w:rsidR="001F100E" w:rsidRPr="004A6468" w:rsidRDefault="001F100E" w:rsidP="00C112D5">
      <w:pPr>
        <w:pStyle w:val="ListParagraph"/>
        <w:numPr>
          <w:ilvl w:val="0"/>
          <w:numId w:val="11"/>
        </w:numPr>
        <w:bidi/>
        <w:rPr>
          <w:rFonts w:cs="Lotus"/>
          <w:rtl/>
          <w:lang w:bidi="fa-IR"/>
        </w:rPr>
      </w:pPr>
      <w:r w:rsidRPr="004A6468">
        <w:rPr>
          <w:rFonts w:cs="Lotus" w:hint="cs"/>
          <w:rtl/>
          <w:lang w:bidi="fa-IR"/>
        </w:rPr>
        <w:t xml:space="preserve">بازديد </w:t>
      </w:r>
      <w:r w:rsidR="00F47F56">
        <w:rPr>
          <w:rFonts w:cs="Lotus" w:hint="cs"/>
          <w:rtl/>
          <w:lang w:bidi="fa-IR"/>
        </w:rPr>
        <w:t xml:space="preserve">دوره‌اي </w:t>
      </w:r>
      <w:r w:rsidRPr="004A6468">
        <w:rPr>
          <w:rFonts w:cs="Lotus" w:hint="cs"/>
          <w:rtl/>
          <w:lang w:bidi="fa-IR"/>
        </w:rPr>
        <w:t>كارشناس آتش</w:t>
      </w:r>
      <w:r w:rsidR="00C112D5">
        <w:rPr>
          <w:rFonts w:cs="Lotus" w:hint="cs"/>
          <w:rtl/>
          <w:lang w:bidi="fa-IR"/>
        </w:rPr>
        <w:t>‌</w:t>
      </w:r>
      <w:r w:rsidRPr="004A6468">
        <w:rPr>
          <w:rFonts w:cs="Lotus" w:hint="cs"/>
          <w:rtl/>
          <w:lang w:bidi="fa-IR"/>
        </w:rPr>
        <w:t>نشاني از قسمت</w:t>
      </w:r>
      <w:r w:rsidR="003A0876">
        <w:rPr>
          <w:rFonts w:cs="Lotus" w:hint="cs"/>
          <w:rtl/>
          <w:lang w:bidi="fa-IR"/>
        </w:rPr>
        <w:t>‌</w:t>
      </w:r>
      <w:r w:rsidRPr="004A6468">
        <w:rPr>
          <w:rFonts w:cs="Lotus" w:hint="cs"/>
          <w:rtl/>
          <w:lang w:bidi="fa-IR"/>
        </w:rPr>
        <w:t>هاي مختلف و بررسي كمبودها</w:t>
      </w:r>
    </w:p>
    <w:p w:rsidR="001F100E" w:rsidRPr="00EF77EB" w:rsidRDefault="00F47F56" w:rsidP="00105699">
      <w:pPr>
        <w:pStyle w:val="ListParagraph"/>
        <w:numPr>
          <w:ilvl w:val="0"/>
          <w:numId w:val="11"/>
        </w:numPr>
        <w:bidi/>
        <w:rPr>
          <w:rFonts w:cs="Lotus"/>
          <w:rtl/>
          <w:lang w:bidi="fa-IR"/>
        </w:rPr>
      </w:pPr>
      <w:r w:rsidRPr="00EF77EB">
        <w:rPr>
          <w:rFonts w:cs="Lotus" w:hint="cs"/>
          <w:rtl/>
          <w:lang w:bidi="fa-IR"/>
        </w:rPr>
        <w:t xml:space="preserve">برنامه‌ريزي لازم </w:t>
      </w:r>
      <w:r w:rsidR="00EF77EB" w:rsidRPr="00EF77EB">
        <w:rPr>
          <w:rFonts w:cs="Lotus" w:hint="cs"/>
          <w:rtl/>
          <w:lang w:bidi="fa-IR"/>
        </w:rPr>
        <w:t>جهت پايش</w:t>
      </w:r>
      <w:r w:rsidRPr="00EF77EB">
        <w:rPr>
          <w:rFonts w:cs="Lotus" w:hint="cs"/>
          <w:rtl/>
          <w:lang w:bidi="fa-IR"/>
        </w:rPr>
        <w:t xml:space="preserve"> </w:t>
      </w:r>
      <w:r w:rsidR="001F100E" w:rsidRPr="00EF77EB">
        <w:rPr>
          <w:rFonts w:cs="Lotus" w:hint="cs"/>
          <w:rtl/>
          <w:lang w:bidi="fa-IR"/>
        </w:rPr>
        <w:t>صحت عمل</w:t>
      </w:r>
      <w:r w:rsidRPr="00EF77EB">
        <w:rPr>
          <w:rFonts w:cs="Lotus" w:hint="cs"/>
          <w:rtl/>
          <w:lang w:bidi="fa-IR"/>
        </w:rPr>
        <w:t>‌</w:t>
      </w:r>
      <w:r w:rsidR="001F100E" w:rsidRPr="00EF77EB">
        <w:rPr>
          <w:rFonts w:cs="Lotus" w:hint="cs"/>
          <w:rtl/>
          <w:lang w:bidi="fa-IR"/>
        </w:rPr>
        <w:t>كرد هودها و آزمون هواي آزمايشگاه‌ها</w:t>
      </w:r>
    </w:p>
    <w:p w:rsidR="001F100E" w:rsidRDefault="00CA2453" w:rsidP="00CA2453">
      <w:pPr>
        <w:pStyle w:val="ListParagraph"/>
        <w:numPr>
          <w:ilvl w:val="0"/>
          <w:numId w:val="11"/>
        </w:numPr>
        <w:bidi/>
        <w:rPr>
          <w:rFonts w:cs="Lotus"/>
          <w:lang w:bidi="fa-IR"/>
        </w:rPr>
      </w:pPr>
      <w:r>
        <w:rPr>
          <w:rFonts w:cs="Lotus" w:hint="cs"/>
          <w:rtl/>
          <w:lang w:bidi="fa-IR"/>
        </w:rPr>
        <w:t>کنترل منظم حشرات و جوندگان</w:t>
      </w:r>
      <w:r w:rsidR="001F100E" w:rsidRPr="004A6468">
        <w:rPr>
          <w:rFonts w:cs="Lotus" w:hint="cs"/>
          <w:rtl/>
          <w:lang w:bidi="fa-IR"/>
        </w:rPr>
        <w:t xml:space="preserve"> </w:t>
      </w:r>
    </w:p>
    <w:p w:rsidR="00EB174F" w:rsidRDefault="00EB174F" w:rsidP="00EB174F">
      <w:pPr>
        <w:pStyle w:val="ListParagraph"/>
        <w:bidi/>
        <w:rPr>
          <w:rFonts w:cs="Lotus"/>
          <w:lang w:bidi="fa-IR"/>
        </w:rPr>
      </w:pPr>
    </w:p>
    <w:p w:rsidR="001F100E" w:rsidRDefault="001F100E" w:rsidP="001F100E">
      <w:pPr>
        <w:bidi/>
        <w:rPr>
          <w:rFonts w:cs="Lotus"/>
          <w:b/>
          <w:bCs/>
          <w:sz w:val="32"/>
          <w:szCs w:val="32"/>
          <w:rtl/>
          <w:lang w:bidi="fa-IR"/>
        </w:rPr>
      </w:pPr>
      <w:r w:rsidRPr="00320317">
        <w:rPr>
          <w:rFonts w:cs="Lotus" w:hint="cs"/>
          <w:b/>
          <w:bCs/>
          <w:sz w:val="32"/>
          <w:szCs w:val="32"/>
          <w:rtl/>
          <w:lang w:bidi="fa-IR"/>
        </w:rPr>
        <w:t>پايش سلامت</w:t>
      </w:r>
      <w:r>
        <w:rPr>
          <w:rFonts w:cs="Lotus" w:hint="cs"/>
          <w:b/>
          <w:bCs/>
          <w:sz w:val="32"/>
          <w:szCs w:val="32"/>
          <w:rtl/>
          <w:lang w:bidi="fa-IR"/>
        </w:rPr>
        <w:t xml:space="preserve"> آب:</w:t>
      </w:r>
    </w:p>
    <w:p w:rsidR="00CA2453" w:rsidRDefault="00FD17D4" w:rsidP="00C112D5">
      <w:pPr>
        <w:bidi/>
        <w:rPr>
          <w:rFonts w:cs="Lotus"/>
          <w:b/>
          <w:bCs/>
          <w:sz w:val="32"/>
          <w:szCs w:val="32"/>
          <w:rtl/>
          <w:lang w:bidi="fa-IR"/>
        </w:rPr>
      </w:pPr>
      <w:r>
        <w:rPr>
          <w:rFonts w:cs="Lotus" w:hint="cs"/>
          <w:noProof/>
          <w:rtl/>
        </w:rPr>
        <w:drawing>
          <wp:anchor distT="12192" distB="17907" distL="114300" distR="117475" simplePos="0" relativeHeight="251655680" behindDoc="0" locked="0" layoutInCell="1" allowOverlap="1">
            <wp:simplePos x="0" y="0"/>
            <wp:positionH relativeFrom="column">
              <wp:posOffset>-561975</wp:posOffset>
            </wp:positionH>
            <wp:positionV relativeFrom="paragraph">
              <wp:posOffset>395605</wp:posOffset>
            </wp:positionV>
            <wp:extent cx="1704975" cy="1295400"/>
            <wp:effectExtent l="0" t="0" r="9525" b="0"/>
            <wp:wrapNone/>
            <wp:docPr id="5" name="Picture 18" descr="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1.jpg"/>
                    <pic:cNvPicPr/>
                  </pic:nvPicPr>
                  <pic:blipFill>
                    <a:blip r:embed="rId13" cstate="print"/>
                    <a:srcRect l="37500"/>
                    <a:stretch>
                      <a:fillRect/>
                    </a:stretch>
                  </pic:blipFill>
                  <pic:spPr>
                    <a:xfrm>
                      <a:off x="0" y="0"/>
                      <a:ext cx="1704975" cy="1295400"/>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00C112D5">
        <w:rPr>
          <w:rFonts w:cs="Lotus" w:hint="cs"/>
          <w:b/>
          <w:bCs/>
          <w:rtl/>
          <w:lang w:bidi="fa-IR"/>
        </w:rPr>
        <w:t xml:space="preserve">اقدامات </w:t>
      </w:r>
      <w:r w:rsidR="00CA2453">
        <w:rPr>
          <w:rFonts w:cs="Lotus" w:hint="cs"/>
          <w:b/>
          <w:bCs/>
          <w:rtl/>
          <w:lang w:bidi="fa-IR"/>
        </w:rPr>
        <w:t>جهت پايش</w:t>
      </w:r>
      <w:r w:rsidR="00CA2453" w:rsidRPr="00CA2453">
        <w:rPr>
          <w:rFonts w:cs="Lotus" w:hint="cs"/>
          <w:b/>
          <w:bCs/>
          <w:rtl/>
          <w:lang w:bidi="fa-IR"/>
        </w:rPr>
        <w:t xml:space="preserve"> سلامت آب </w:t>
      </w:r>
      <w:r w:rsidR="00F47F56">
        <w:rPr>
          <w:rFonts w:cs="Lotus" w:hint="cs"/>
          <w:b/>
          <w:bCs/>
          <w:rtl/>
          <w:lang w:bidi="fa-IR"/>
        </w:rPr>
        <w:t>مورد استفاده پژوهشگاه</w:t>
      </w:r>
      <w:r w:rsidR="00CA2453">
        <w:rPr>
          <w:rFonts w:cs="Lotus" w:hint="cs"/>
          <w:b/>
          <w:bCs/>
          <w:sz w:val="32"/>
          <w:szCs w:val="32"/>
          <w:rtl/>
          <w:lang w:bidi="fa-IR"/>
        </w:rPr>
        <w:t>:</w:t>
      </w:r>
    </w:p>
    <w:p w:rsidR="001F100E" w:rsidRPr="004A6468" w:rsidRDefault="001F100E" w:rsidP="001F100E">
      <w:pPr>
        <w:pStyle w:val="ListParagraph"/>
        <w:numPr>
          <w:ilvl w:val="0"/>
          <w:numId w:val="12"/>
        </w:numPr>
        <w:bidi/>
        <w:rPr>
          <w:rFonts w:cs="Lotus"/>
          <w:rtl/>
          <w:lang w:bidi="fa-IR"/>
        </w:rPr>
      </w:pPr>
      <w:r w:rsidRPr="004A6468">
        <w:rPr>
          <w:rFonts w:cs="Lotus" w:hint="cs"/>
          <w:rtl/>
          <w:lang w:bidi="fa-IR"/>
        </w:rPr>
        <w:t>كنترل آب از لحاظ آلودگي انگلي و ميكروبي</w:t>
      </w:r>
      <w:r>
        <w:rPr>
          <w:rFonts w:cs="Lotus" w:hint="cs"/>
          <w:rtl/>
          <w:lang w:bidi="fa-IR"/>
        </w:rPr>
        <w:t xml:space="preserve"> بصورت دوره‌اي</w:t>
      </w:r>
    </w:p>
    <w:p w:rsidR="001F100E" w:rsidRPr="004A6468" w:rsidRDefault="001F100E" w:rsidP="00BB462D">
      <w:pPr>
        <w:pStyle w:val="ListParagraph"/>
        <w:numPr>
          <w:ilvl w:val="0"/>
          <w:numId w:val="12"/>
        </w:numPr>
        <w:bidi/>
        <w:rPr>
          <w:rFonts w:cs="Lotus"/>
          <w:rtl/>
          <w:lang w:bidi="fa-IR"/>
        </w:rPr>
      </w:pPr>
      <w:r w:rsidRPr="004A6468">
        <w:rPr>
          <w:rFonts w:cs="Lotus" w:hint="cs"/>
          <w:rtl/>
          <w:lang w:bidi="fa-IR"/>
        </w:rPr>
        <w:t>بازديد و بررسي مس</w:t>
      </w:r>
      <w:r w:rsidR="00CA2453">
        <w:rPr>
          <w:rFonts w:cs="Lotus" w:hint="cs"/>
          <w:rtl/>
          <w:lang w:bidi="fa-IR"/>
        </w:rPr>
        <w:t>ير آب از ابتد تا مصرف</w:t>
      </w:r>
    </w:p>
    <w:p w:rsidR="001F100E" w:rsidRPr="002F08E8" w:rsidRDefault="001F100E" w:rsidP="00CA2453">
      <w:pPr>
        <w:pStyle w:val="ListParagraph"/>
        <w:numPr>
          <w:ilvl w:val="0"/>
          <w:numId w:val="12"/>
        </w:numPr>
        <w:bidi/>
        <w:rPr>
          <w:rFonts w:cs="Lotus"/>
          <w:rtl/>
          <w:lang w:bidi="fa-IR"/>
        </w:rPr>
      </w:pPr>
      <w:r w:rsidRPr="002F08E8">
        <w:rPr>
          <w:rFonts w:cs="Lotus" w:hint="cs"/>
          <w:rtl/>
          <w:lang w:bidi="fa-IR"/>
        </w:rPr>
        <w:t xml:space="preserve">تعويض فيلترهاي دستگاه تصفيه آب </w:t>
      </w:r>
      <w:r w:rsidR="00CA2453">
        <w:rPr>
          <w:rFonts w:cs="Lotus" w:hint="cs"/>
          <w:rtl/>
          <w:lang w:bidi="fa-IR"/>
        </w:rPr>
        <w:t>ب</w:t>
      </w:r>
      <w:r>
        <w:rPr>
          <w:rFonts w:cs="Lotus" w:hint="cs"/>
          <w:rtl/>
          <w:lang w:bidi="fa-IR"/>
        </w:rPr>
        <w:t>صورت دوره‌اي</w:t>
      </w:r>
    </w:p>
    <w:p w:rsidR="001F100E" w:rsidRDefault="001F100E" w:rsidP="001F100E">
      <w:pPr>
        <w:bidi/>
        <w:rPr>
          <w:rFonts w:cs="Lotus"/>
          <w:rtl/>
          <w:lang w:bidi="fa-IR"/>
        </w:rPr>
      </w:pPr>
    </w:p>
    <w:p w:rsidR="001F100E" w:rsidRPr="00A25649" w:rsidRDefault="001F100E" w:rsidP="0093338B">
      <w:pPr>
        <w:bidi/>
        <w:rPr>
          <w:rFonts w:cs="Lotus"/>
          <w:b/>
          <w:bCs/>
          <w:sz w:val="32"/>
          <w:szCs w:val="32"/>
          <w:rtl/>
          <w:lang w:bidi="fa-IR"/>
        </w:rPr>
      </w:pPr>
      <w:r w:rsidRPr="00A25649">
        <w:rPr>
          <w:rFonts w:cs="Lotus" w:hint="cs"/>
          <w:b/>
          <w:bCs/>
          <w:sz w:val="32"/>
          <w:szCs w:val="32"/>
          <w:rtl/>
          <w:lang w:bidi="fa-IR"/>
        </w:rPr>
        <w:t xml:space="preserve">آموزش </w:t>
      </w:r>
      <w:r w:rsidR="00CA2453">
        <w:rPr>
          <w:rFonts w:cs="Lotus" w:hint="cs"/>
          <w:b/>
          <w:bCs/>
          <w:sz w:val="32"/>
          <w:szCs w:val="32"/>
          <w:rtl/>
          <w:lang w:bidi="fa-IR"/>
        </w:rPr>
        <w:t>ايمن</w:t>
      </w:r>
      <w:r w:rsidR="00FD17D4">
        <w:rPr>
          <w:rFonts w:cs="Lotus" w:hint="cs"/>
          <w:b/>
          <w:bCs/>
          <w:sz w:val="32"/>
          <w:szCs w:val="32"/>
          <w:rtl/>
          <w:lang w:bidi="fa-IR"/>
        </w:rPr>
        <w:t>ي</w:t>
      </w:r>
    </w:p>
    <w:p w:rsidR="00FD17D4" w:rsidRPr="00FD17D4" w:rsidRDefault="0093338B" w:rsidP="00FD17D4">
      <w:pPr>
        <w:pStyle w:val="ListParagraph"/>
        <w:bidi/>
        <w:ind w:left="360"/>
        <w:jc w:val="both"/>
        <w:rPr>
          <w:rFonts w:cs="Lotus" w:hint="cs"/>
          <w:rtl/>
          <w:lang w:bidi="fa-IR"/>
        </w:rPr>
      </w:pPr>
      <w:r w:rsidRPr="00FD17D4">
        <w:rPr>
          <w:rFonts w:cs="Lotus" w:hint="cs"/>
          <w:rtl/>
          <w:lang w:bidi="fa-IR"/>
        </w:rPr>
        <w:t>آموزش سالانه آتش</w:t>
      </w:r>
      <w:r w:rsidR="00EE34B3" w:rsidRPr="00FD17D4">
        <w:rPr>
          <w:rFonts w:cs="Lotus" w:hint="cs"/>
          <w:rtl/>
          <w:lang w:bidi="fa-IR"/>
        </w:rPr>
        <w:t>‌</w:t>
      </w:r>
      <w:r w:rsidRPr="00FD17D4">
        <w:rPr>
          <w:rFonts w:cs="Lotus" w:hint="cs"/>
          <w:rtl/>
          <w:lang w:bidi="fa-IR"/>
        </w:rPr>
        <w:t>نشاني</w:t>
      </w:r>
      <w:r w:rsidR="00651B3E" w:rsidRPr="00FD17D4">
        <w:rPr>
          <w:rFonts w:cs="Lotus" w:hint="eastAsia"/>
          <w:rtl/>
          <w:lang w:bidi="fa-IR"/>
        </w:rPr>
        <w:t>،</w:t>
      </w:r>
      <w:r w:rsidRPr="00FD17D4">
        <w:rPr>
          <w:rFonts w:cs="Lotus" w:hint="cs"/>
          <w:rtl/>
          <w:lang w:bidi="fa-IR"/>
        </w:rPr>
        <w:t xml:space="preserve"> كمك</w:t>
      </w:r>
      <w:r w:rsidR="00820304" w:rsidRPr="00FD17D4">
        <w:rPr>
          <w:rFonts w:cs="Lotus" w:hint="cs"/>
          <w:rtl/>
          <w:lang w:bidi="fa-IR"/>
        </w:rPr>
        <w:t>‌</w:t>
      </w:r>
      <w:r w:rsidRPr="00FD17D4">
        <w:rPr>
          <w:rFonts w:cs="Lotus" w:hint="cs"/>
          <w:rtl/>
          <w:lang w:bidi="fa-IR"/>
        </w:rPr>
        <w:t>هاي اوليه</w:t>
      </w:r>
      <w:r w:rsidR="00FD17D4" w:rsidRPr="00FD17D4">
        <w:rPr>
          <w:rFonts w:cs="Lotus" w:hint="cs"/>
          <w:rtl/>
          <w:lang w:bidi="fa-IR"/>
        </w:rPr>
        <w:t xml:space="preserve"> ( سوختگي ، مانور هايمليخ و مارگزيدگي)</w:t>
      </w:r>
    </w:p>
    <w:p w:rsidR="00594D53" w:rsidRDefault="0093338B" w:rsidP="00FD17D4">
      <w:pPr>
        <w:pStyle w:val="ListParagraph"/>
        <w:bidi/>
        <w:ind w:left="360"/>
        <w:jc w:val="both"/>
        <w:rPr>
          <w:rFonts w:cs="Lotus"/>
          <w:rtl/>
          <w:lang w:bidi="fa-IR"/>
        </w:rPr>
      </w:pPr>
      <w:r w:rsidRPr="00FD17D4">
        <w:rPr>
          <w:rFonts w:cs="Lotus" w:hint="cs"/>
          <w:rtl/>
          <w:lang w:bidi="fa-IR"/>
        </w:rPr>
        <w:t xml:space="preserve"> </w:t>
      </w:r>
      <w:r w:rsidR="00651B3E" w:rsidRPr="00FD17D4">
        <w:rPr>
          <w:rFonts w:cs="Lotus" w:hint="cs"/>
          <w:rtl/>
          <w:lang w:bidi="fa-IR"/>
        </w:rPr>
        <w:t xml:space="preserve">و </w:t>
      </w:r>
      <w:r w:rsidR="00651B3E" w:rsidRPr="00FD17D4">
        <w:rPr>
          <w:rFonts w:cs="Lotus"/>
          <w:lang w:bidi="fa-IR"/>
        </w:rPr>
        <w:t>BLS( basic life support)</w:t>
      </w:r>
      <w:r w:rsidR="00651B3E" w:rsidRPr="00FD17D4">
        <w:rPr>
          <w:rFonts w:cs="Lotus" w:hint="cs"/>
          <w:rtl/>
          <w:lang w:bidi="fa-IR"/>
        </w:rPr>
        <w:t xml:space="preserve"> </w:t>
      </w:r>
      <w:r w:rsidRPr="00FD17D4">
        <w:rPr>
          <w:rFonts w:cs="Lotus" w:hint="cs"/>
          <w:rtl/>
          <w:lang w:bidi="fa-IR"/>
        </w:rPr>
        <w:t>براي عموم افراد برگزار مي‌گردد</w:t>
      </w:r>
      <w:r w:rsidR="00FD17D4" w:rsidRPr="00FD17D4">
        <w:rPr>
          <w:rFonts w:cs="Lotus" w:hint="cs"/>
          <w:rtl/>
          <w:lang w:bidi="fa-IR"/>
        </w:rPr>
        <w:t xml:space="preserve"> و</w:t>
      </w:r>
      <w:r w:rsidR="00594D53" w:rsidRPr="00FD17D4">
        <w:rPr>
          <w:rFonts w:cs="Lotus" w:hint="cs"/>
          <w:rtl/>
          <w:lang w:bidi="fa-IR"/>
        </w:rPr>
        <w:t xml:space="preserve"> آموزش</w:t>
      </w:r>
      <w:r w:rsidR="00820304" w:rsidRPr="00FD17D4">
        <w:rPr>
          <w:rFonts w:cs="Lotus" w:hint="cs"/>
          <w:rtl/>
          <w:lang w:bidi="fa-IR"/>
        </w:rPr>
        <w:t>‌</w:t>
      </w:r>
      <w:r w:rsidR="00594D53" w:rsidRPr="00FD17D4">
        <w:rPr>
          <w:rFonts w:cs="Lotus" w:hint="cs"/>
          <w:rtl/>
          <w:lang w:bidi="fa-IR"/>
        </w:rPr>
        <w:t xml:space="preserve">هاي تكميلي </w:t>
      </w:r>
      <w:r w:rsidR="00651B3E" w:rsidRPr="00FD17D4">
        <w:rPr>
          <w:rFonts w:cs="Lotus" w:hint="cs"/>
          <w:rtl/>
          <w:lang w:bidi="fa-IR"/>
        </w:rPr>
        <w:t>جهت افراد شاغل در آزما</w:t>
      </w:r>
      <w:r w:rsidR="00FD17D4" w:rsidRPr="00FD17D4">
        <w:rPr>
          <w:rFonts w:cs="Lotus" w:hint="cs"/>
          <w:rtl/>
          <w:lang w:bidi="fa-IR"/>
        </w:rPr>
        <w:t>ي</w:t>
      </w:r>
      <w:r w:rsidR="00651B3E" w:rsidRPr="00FD17D4">
        <w:rPr>
          <w:rFonts w:cs="Lotus" w:hint="cs"/>
          <w:rtl/>
          <w:lang w:bidi="fa-IR"/>
        </w:rPr>
        <w:t>شگاه</w:t>
      </w:r>
      <w:r w:rsidR="00651B3E">
        <w:rPr>
          <w:rFonts w:cs="Lotus" w:hint="cs"/>
          <w:rtl/>
          <w:lang w:bidi="fa-IR"/>
        </w:rPr>
        <w:t xml:space="preserve"> </w:t>
      </w:r>
      <w:r w:rsidR="00FD17D4">
        <w:rPr>
          <w:rFonts w:cs="Lotus" w:hint="cs"/>
          <w:rtl/>
          <w:lang w:bidi="fa-IR"/>
        </w:rPr>
        <w:t>با موضوعات مواد شيميايي</w:t>
      </w:r>
      <w:r w:rsidR="00FD17D4">
        <w:rPr>
          <w:rFonts w:cs="Lotus" w:hint="eastAsia"/>
          <w:rtl/>
          <w:lang w:bidi="fa-IR"/>
        </w:rPr>
        <w:t xml:space="preserve">، برق، ارزيابي ريسک، گزارش نويسي و نظم آزمايشگاهي) </w:t>
      </w:r>
      <w:r w:rsidR="00FD17D4">
        <w:rPr>
          <w:rFonts w:cs="Lotus" w:hint="cs"/>
          <w:rtl/>
          <w:lang w:bidi="fa-IR"/>
        </w:rPr>
        <w:t>برگزار ميشود.</w:t>
      </w:r>
    </w:p>
    <w:p w:rsidR="00EE34B3" w:rsidRPr="008B2CC2" w:rsidRDefault="00EE34B3" w:rsidP="00EE34B3">
      <w:pPr>
        <w:pStyle w:val="ListParagraph"/>
        <w:bidi/>
        <w:ind w:left="360"/>
        <w:jc w:val="both"/>
        <w:rPr>
          <w:rFonts w:cs="Lotus"/>
          <w:rtl/>
          <w:lang w:bidi="fa-IR"/>
        </w:rPr>
      </w:pPr>
    </w:p>
    <w:p w:rsidR="00FD17D4" w:rsidRDefault="00FD17D4" w:rsidP="001F100E">
      <w:pPr>
        <w:bidi/>
        <w:rPr>
          <w:rFonts w:cs="Lotus"/>
          <w:b/>
          <w:bCs/>
          <w:sz w:val="28"/>
          <w:szCs w:val="28"/>
          <w:rtl/>
          <w:lang w:bidi="fa-IR"/>
        </w:rPr>
      </w:pPr>
    </w:p>
    <w:p w:rsidR="001F100E" w:rsidRPr="003F026F" w:rsidRDefault="001F100E" w:rsidP="00FD17D4">
      <w:pPr>
        <w:bidi/>
        <w:rPr>
          <w:rFonts w:cs="Lotus"/>
          <w:b/>
          <w:bCs/>
          <w:sz w:val="28"/>
          <w:szCs w:val="28"/>
          <w:rtl/>
          <w:lang w:bidi="fa-IR"/>
        </w:rPr>
      </w:pPr>
      <w:r w:rsidRPr="003F026F">
        <w:rPr>
          <w:rFonts w:cs="Lotus" w:hint="cs"/>
          <w:b/>
          <w:bCs/>
          <w:sz w:val="28"/>
          <w:szCs w:val="28"/>
          <w:rtl/>
          <w:lang w:bidi="fa-IR"/>
        </w:rPr>
        <w:lastRenderedPageBreak/>
        <w:t>تكميل تجهيزات ايمني:</w:t>
      </w:r>
    </w:p>
    <w:p w:rsidR="00BA23F9" w:rsidRPr="00F47F56" w:rsidRDefault="00BA23F9" w:rsidP="00BA23F9">
      <w:pPr>
        <w:numPr>
          <w:ilvl w:val="0"/>
          <w:numId w:val="15"/>
        </w:numPr>
        <w:bidi/>
        <w:spacing w:line="276" w:lineRule="auto"/>
        <w:rPr>
          <w:rFonts w:cs="Lotus"/>
          <w:lang w:bidi="fa-IR"/>
        </w:rPr>
      </w:pPr>
      <w:r w:rsidRPr="00F47F56">
        <w:rPr>
          <w:rFonts w:cs="Lotus" w:hint="cs"/>
          <w:rtl/>
          <w:lang w:bidi="fa-IR"/>
        </w:rPr>
        <w:t>تكميل سيستم حمل و نقل مواد شيميايي</w:t>
      </w:r>
      <w:r>
        <w:rPr>
          <w:rFonts w:cs="Lotus" w:hint="cs"/>
          <w:rtl/>
          <w:lang w:bidi="fa-IR"/>
        </w:rPr>
        <w:t xml:space="preserve"> جهت حفاظت شخصي و دستگاهي</w:t>
      </w:r>
    </w:p>
    <w:p w:rsidR="001F100E" w:rsidRPr="000E2114" w:rsidRDefault="000E2114" w:rsidP="00BA23F9">
      <w:pPr>
        <w:numPr>
          <w:ilvl w:val="0"/>
          <w:numId w:val="15"/>
        </w:numPr>
        <w:bidi/>
        <w:spacing w:line="276" w:lineRule="auto"/>
        <w:rPr>
          <w:rFonts w:cs="B Lotus"/>
          <w:lang w:bidi="fa-IR"/>
        </w:rPr>
      </w:pPr>
      <w:r w:rsidRPr="000E2114">
        <w:rPr>
          <w:rFonts w:cs="Lotus" w:hint="cs"/>
          <w:rtl/>
          <w:lang w:bidi="fa-IR"/>
        </w:rPr>
        <w:t>تهيه</w:t>
      </w:r>
      <w:r w:rsidR="00BA23F9">
        <w:rPr>
          <w:rFonts w:cs="Lotus" w:hint="cs"/>
          <w:rtl/>
          <w:lang w:bidi="fa-IR"/>
        </w:rPr>
        <w:t xml:space="preserve"> وتكميل </w:t>
      </w:r>
      <w:r w:rsidR="001F100E" w:rsidRPr="000E2114">
        <w:rPr>
          <w:rFonts w:cs="Lotus" w:hint="cs"/>
          <w:rtl/>
          <w:lang w:bidi="fa-IR"/>
        </w:rPr>
        <w:t xml:space="preserve">وسايل </w:t>
      </w:r>
      <w:r w:rsidR="005A7790">
        <w:rPr>
          <w:rFonts w:cs="Lotus" w:hint="cs"/>
          <w:rtl/>
          <w:lang w:bidi="fa-IR"/>
        </w:rPr>
        <w:t>مورد نياز</w:t>
      </w:r>
      <w:r w:rsidR="00BA23F9">
        <w:rPr>
          <w:rFonts w:cs="Lotus" w:hint="cs"/>
          <w:rtl/>
          <w:lang w:bidi="fa-IR"/>
        </w:rPr>
        <w:t xml:space="preserve"> آزمايشگاه</w:t>
      </w:r>
      <w:r w:rsidR="00820304">
        <w:rPr>
          <w:rFonts w:cs="Lotus" w:hint="cs"/>
          <w:rtl/>
          <w:lang w:bidi="fa-IR"/>
        </w:rPr>
        <w:t>‌</w:t>
      </w:r>
      <w:r w:rsidR="00BA23F9">
        <w:rPr>
          <w:rFonts w:cs="Lotus" w:hint="cs"/>
          <w:rtl/>
          <w:lang w:bidi="fa-IR"/>
        </w:rPr>
        <w:t>هاي تازه تاسيس و قديمي</w:t>
      </w:r>
      <w:r w:rsidR="005A7790">
        <w:rPr>
          <w:rFonts w:cs="Lotus" w:hint="cs"/>
          <w:rtl/>
          <w:lang w:bidi="fa-IR"/>
        </w:rPr>
        <w:t xml:space="preserve"> </w:t>
      </w:r>
      <w:r w:rsidR="001F100E" w:rsidRPr="000E2114">
        <w:rPr>
          <w:rFonts w:cs="Lotus" w:hint="cs"/>
          <w:rtl/>
          <w:lang w:bidi="fa-IR"/>
        </w:rPr>
        <w:t>از جمله تانك‌هاي ازت، شير منتقل كننده ازت به تانك‌هاي كوچكت</w:t>
      </w:r>
      <w:r w:rsidRPr="000E2114">
        <w:rPr>
          <w:rFonts w:cs="Lotus" w:hint="cs"/>
          <w:rtl/>
          <w:lang w:bidi="fa-IR"/>
        </w:rPr>
        <w:t>ر</w:t>
      </w:r>
      <w:r>
        <w:rPr>
          <w:rFonts w:cs="Lotus" w:hint="cs"/>
          <w:rtl/>
          <w:lang w:bidi="fa-IR"/>
        </w:rPr>
        <w:t xml:space="preserve">، </w:t>
      </w:r>
      <w:r w:rsidR="001F100E" w:rsidRPr="000E2114">
        <w:rPr>
          <w:rFonts w:cs="Lotus" w:hint="cs"/>
          <w:rtl/>
          <w:lang w:bidi="fa-IR"/>
        </w:rPr>
        <w:t>عينك و پوشش محافظ</w:t>
      </w:r>
      <w:r w:rsidR="00BA23F9">
        <w:rPr>
          <w:rFonts w:cs="Lotus" w:hint="cs"/>
          <w:rtl/>
          <w:lang w:bidi="fa-IR"/>
        </w:rPr>
        <w:t xml:space="preserve"> و دوش اضطراري</w:t>
      </w:r>
      <w:r w:rsidR="001F100E" w:rsidRPr="000E2114">
        <w:rPr>
          <w:rFonts w:cs="Lotus" w:hint="cs"/>
          <w:rtl/>
          <w:lang w:bidi="fa-IR"/>
        </w:rPr>
        <w:t xml:space="preserve"> </w:t>
      </w:r>
    </w:p>
    <w:p w:rsidR="001F100E" w:rsidRDefault="00BA23F9" w:rsidP="00BA23F9">
      <w:pPr>
        <w:numPr>
          <w:ilvl w:val="0"/>
          <w:numId w:val="15"/>
        </w:numPr>
        <w:bidi/>
        <w:spacing w:line="276" w:lineRule="auto"/>
        <w:rPr>
          <w:rFonts w:cs="Lotus"/>
          <w:lang w:bidi="fa-IR"/>
        </w:rPr>
      </w:pPr>
      <w:r>
        <w:rPr>
          <w:rFonts w:cs="Lotus" w:hint="cs"/>
          <w:rtl/>
          <w:lang w:bidi="fa-IR"/>
        </w:rPr>
        <w:t xml:space="preserve">اقدام جهت تعويض مواد خطرناك بطور مثال </w:t>
      </w:r>
      <w:r w:rsidR="005A7790">
        <w:rPr>
          <w:rFonts w:cs="Lotus" w:hint="cs"/>
          <w:rtl/>
          <w:lang w:bidi="fa-IR"/>
        </w:rPr>
        <w:t>تعويض رنگ اتيديوم برومايد با رنگ</w:t>
      </w:r>
      <w:r w:rsidR="00820304">
        <w:rPr>
          <w:rFonts w:cs="Lotus" w:hint="cs"/>
          <w:rtl/>
          <w:lang w:bidi="fa-IR"/>
        </w:rPr>
        <w:t>‌</w:t>
      </w:r>
      <w:r w:rsidR="005A7790">
        <w:rPr>
          <w:rFonts w:cs="Lotus" w:hint="cs"/>
          <w:rtl/>
          <w:lang w:bidi="fa-IR"/>
        </w:rPr>
        <w:t>هاي فلورسنت</w:t>
      </w:r>
    </w:p>
    <w:p w:rsidR="001222B9" w:rsidRDefault="001222B9" w:rsidP="001222B9">
      <w:pPr>
        <w:bidi/>
        <w:ind w:left="720"/>
        <w:rPr>
          <w:rFonts w:cs="Lotus"/>
          <w:b/>
          <w:bCs/>
          <w:sz w:val="32"/>
          <w:szCs w:val="32"/>
          <w:lang w:bidi="fa-IR"/>
        </w:rPr>
      </w:pPr>
    </w:p>
    <w:p w:rsidR="001F100E" w:rsidRDefault="009B0C05" w:rsidP="001222B9">
      <w:pPr>
        <w:bidi/>
        <w:ind w:left="720"/>
        <w:rPr>
          <w:rFonts w:cs="Lotus"/>
          <w:b/>
          <w:bCs/>
          <w:sz w:val="32"/>
          <w:szCs w:val="32"/>
          <w:rtl/>
          <w:lang w:bidi="fa-IR"/>
        </w:rPr>
      </w:pPr>
      <w:r>
        <w:rPr>
          <w:rFonts w:cs="Lotus" w:hint="cs"/>
          <w:b/>
          <w:bCs/>
          <w:sz w:val="32"/>
          <w:szCs w:val="32"/>
          <w:rtl/>
          <w:lang w:bidi="fa-IR"/>
        </w:rPr>
        <w:t>سامان</w:t>
      </w:r>
      <w:r w:rsidR="00A95D2C">
        <w:rPr>
          <w:rFonts w:cs="Lotus" w:hint="cs"/>
          <w:b/>
          <w:bCs/>
          <w:sz w:val="32"/>
          <w:szCs w:val="32"/>
          <w:rtl/>
          <w:lang w:bidi="fa-IR"/>
        </w:rPr>
        <w:t>‌</w:t>
      </w:r>
      <w:r>
        <w:rPr>
          <w:rFonts w:cs="Lotus" w:hint="cs"/>
          <w:b/>
          <w:bCs/>
          <w:sz w:val="32"/>
          <w:szCs w:val="32"/>
          <w:rtl/>
          <w:lang w:bidi="fa-IR"/>
        </w:rPr>
        <w:t>دهي زباله</w:t>
      </w:r>
      <w:r>
        <w:rPr>
          <w:rFonts w:cs="Lotus" w:hint="cs"/>
          <w:b/>
          <w:bCs/>
          <w:sz w:val="32"/>
          <w:szCs w:val="32"/>
          <w:rtl/>
          <w:lang w:bidi="fa-IR"/>
        </w:rPr>
        <w:softHyphen/>
        <w:t>هاي آزمايشگاهي</w:t>
      </w:r>
      <w:r w:rsidR="001F100E">
        <w:rPr>
          <w:rFonts w:cs="Lotus" w:hint="cs"/>
          <w:b/>
          <w:bCs/>
          <w:sz w:val="32"/>
          <w:szCs w:val="32"/>
          <w:rtl/>
          <w:lang w:bidi="fa-IR"/>
        </w:rPr>
        <w:t>:</w:t>
      </w:r>
    </w:p>
    <w:p w:rsidR="001F100E" w:rsidRPr="008B2CC2" w:rsidRDefault="001F100E" w:rsidP="009B0C05">
      <w:pPr>
        <w:pStyle w:val="ListParagraph"/>
        <w:bidi/>
        <w:rPr>
          <w:rFonts w:cs="Lotus"/>
          <w:lang w:bidi="fa-IR"/>
        </w:rPr>
      </w:pPr>
    </w:p>
    <w:p w:rsidR="009B0C05" w:rsidRDefault="00BA23F9" w:rsidP="00BA23F9">
      <w:pPr>
        <w:pStyle w:val="ListParagraph"/>
        <w:numPr>
          <w:ilvl w:val="0"/>
          <w:numId w:val="22"/>
        </w:numPr>
        <w:bidi/>
        <w:rPr>
          <w:rFonts w:cs="Lotus"/>
          <w:rtl/>
          <w:lang w:bidi="fa-IR"/>
        </w:rPr>
      </w:pPr>
      <w:r>
        <w:rPr>
          <w:rFonts w:cs="Lotus" w:hint="cs"/>
          <w:rtl/>
          <w:lang w:bidi="fa-IR"/>
        </w:rPr>
        <w:t xml:space="preserve">برگزاري جلسه </w:t>
      </w:r>
      <w:r w:rsidR="001F100E" w:rsidRPr="008B2CC2">
        <w:rPr>
          <w:rFonts w:cs="Lotus" w:hint="cs"/>
          <w:rtl/>
          <w:lang w:bidi="fa-IR"/>
        </w:rPr>
        <w:t>تبادل نظر با كارشناسان محيط زيست منطقه ۲۲ تهران</w:t>
      </w:r>
      <w:r w:rsidR="00F227A6">
        <w:rPr>
          <w:rFonts w:cs="Lotus" w:hint="cs"/>
          <w:rtl/>
          <w:lang w:bidi="fa-IR"/>
        </w:rPr>
        <w:t>،</w:t>
      </w:r>
      <w:r w:rsidR="001F100E" w:rsidRPr="008B2CC2">
        <w:rPr>
          <w:rFonts w:cs="Lotus" w:hint="cs"/>
          <w:rtl/>
          <w:lang w:bidi="fa-IR"/>
        </w:rPr>
        <w:t xml:space="preserve"> </w:t>
      </w:r>
      <w:r>
        <w:rPr>
          <w:rFonts w:cs="Lotus" w:hint="cs"/>
          <w:rtl/>
          <w:lang w:bidi="fa-IR"/>
        </w:rPr>
        <w:t xml:space="preserve">تشريح </w:t>
      </w:r>
      <w:r w:rsidR="00F227A6">
        <w:rPr>
          <w:rFonts w:cs="Lotus" w:hint="cs"/>
          <w:rtl/>
          <w:lang w:bidi="fa-IR"/>
        </w:rPr>
        <w:t>مراحل دفع و امح</w:t>
      </w:r>
      <w:r w:rsidR="001F100E" w:rsidRPr="008B2CC2">
        <w:rPr>
          <w:rFonts w:cs="Lotus" w:hint="cs"/>
          <w:rtl/>
          <w:lang w:bidi="fa-IR"/>
        </w:rPr>
        <w:t xml:space="preserve">اء مواد </w:t>
      </w:r>
      <w:r w:rsidR="001F100E">
        <w:rPr>
          <w:rFonts w:cs="Lotus" w:hint="cs"/>
          <w:rtl/>
          <w:lang w:bidi="fa-IR"/>
        </w:rPr>
        <w:t>در پژوهشگاه</w:t>
      </w:r>
      <w:r>
        <w:rPr>
          <w:rFonts w:cs="Lotus" w:hint="cs"/>
          <w:rtl/>
          <w:lang w:bidi="fa-IR"/>
        </w:rPr>
        <w:t xml:space="preserve"> و تاييد كارشناسان </w:t>
      </w:r>
    </w:p>
    <w:p w:rsidR="00296CC2" w:rsidRPr="0021774E" w:rsidRDefault="00BA23F9" w:rsidP="00BA23F9">
      <w:pPr>
        <w:pStyle w:val="ListParagraph"/>
        <w:numPr>
          <w:ilvl w:val="0"/>
          <w:numId w:val="22"/>
        </w:numPr>
        <w:bidi/>
        <w:rPr>
          <w:lang w:bidi="fa-IR"/>
        </w:rPr>
      </w:pPr>
      <w:r>
        <w:rPr>
          <w:rFonts w:cs="Lotus" w:hint="cs"/>
          <w:rtl/>
          <w:lang w:bidi="fa-IR"/>
        </w:rPr>
        <w:t xml:space="preserve">انجام مراحل اجرايي جهت اخذ تاييديه كوره زباله‌سوز </w:t>
      </w:r>
      <w:r w:rsidR="00A95D2C">
        <w:rPr>
          <w:rFonts w:cs="Lotus" w:hint="cs"/>
          <w:rtl/>
          <w:lang w:bidi="fa-IR"/>
        </w:rPr>
        <w:t>از</w:t>
      </w:r>
      <w:r w:rsidR="00A95D2C" w:rsidRPr="00A25649">
        <w:rPr>
          <w:rFonts w:cs="Lotus" w:hint="cs"/>
          <w:rtl/>
          <w:lang w:bidi="fa-IR"/>
        </w:rPr>
        <w:t xml:space="preserve"> </w:t>
      </w:r>
      <w:r w:rsidR="00A95D2C">
        <w:rPr>
          <w:rFonts w:cs="Lotus" w:hint="cs"/>
          <w:rtl/>
          <w:lang w:bidi="fa-IR"/>
        </w:rPr>
        <w:t xml:space="preserve">سازمان حفاظت محيط زيست </w:t>
      </w:r>
      <w:r>
        <w:rPr>
          <w:rFonts w:cs="Lotus" w:hint="cs"/>
          <w:rtl/>
          <w:lang w:bidi="fa-IR"/>
        </w:rPr>
        <w:t xml:space="preserve">با هماهنگي </w:t>
      </w:r>
      <w:r w:rsidR="009B0C05">
        <w:rPr>
          <w:rFonts w:cs="Lotus" w:hint="cs"/>
          <w:rtl/>
          <w:lang w:bidi="fa-IR"/>
        </w:rPr>
        <w:t>شركت معتمد</w:t>
      </w:r>
      <w:r w:rsidR="00FD17D4">
        <w:rPr>
          <w:rFonts w:cs="Lotus" w:hint="cs"/>
          <w:rtl/>
          <w:lang w:bidi="fa-IR"/>
        </w:rPr>
        <w:t xml:space="preserve"> </w:t>
      </w:r>
      <w:r>
        <w:rPr>
          <w:rFonts w:cs="Lotus" w:hint="cs"/>
          <w:rtl/>
          <w:lang w:bidi="fa-IR"/>
        </w:rPr>
        <w:t>آن سازمان (نارگان زيست آزما)</w:t>
      </w:r>
    </w:p>
    <w:p w:rsidR="0021774E" w:rsidRPr="00A03D56" w:rsidRDefault="0021774E" w:rsidP="0021774E">
      <w:pPr>
        <w:bidi/>
        <w:spacing w:line="276" w:lineRule="auto"/>
        <w:jc w:val="both"/>
        <w:rPr>
          <w:rFonts w:cs="Nazanin"/>
          <w:b/>
          <w:bCs/>
          <w:sz w:val="32"/>
          <w:szCs w:val="32"/>
          <w:rtl/>
          <w:lang w:bidi="fa-IR"/>
        </w:rPr>
      </w:pPr>
    </w:p>
    <w:p w:rsidR="0021774E" w:rsidRDefault="0021774E" w:rsidP="0021774E">
      <w:pPr>
        <w:pStyle w:val="ListParagraph"/>
        <w:bidi/>
        <w:spacing w:line="276" w:lineRule="auto"/>
        <w:jc w:val="both"/>
        <w:rPr>
          <w:rFonts w:cs="Lotus"/>
          <w:lang w:bidi="fa-IR"/>
        </w:rPr>
      </w:pPr>
      <w:r>
        <w:rPr>
          <w:rFonts w:cs="Nazanin" w:hint="cs"/>
          <w:b/>
          <w:bCs/>
          <w:noProof/>
          <w:sz w:val="32"/>
          <w:szCs w:val="32"/>
          <w:rtl/>
        </w:rPr>
        <w:drawing>
          <wp:anchor distT="0" distB="0" distL="114300" distR="114300" simplePos="0" relativeHeight="251660800" behindDoc="0" locked="0" layoutInCell="1" allowOverlap="1">
            <wp:simplePos x="0" y="0"/>
            <wp:positionH relativeFrom="column">
              <wp:posOffset>-238125</wp:posOffset>
            </wp:positionH>
            <wp:positionV relativeFrom="paragraph">
              <wp:posOffset>212090</wp:posOffset>
            </wp:positionV>
            <wp:extent cx="1447800" cy="1447800"/>
            <wp:effectExtent l="0" t="0" r="0" b="0"/>
            <wp:wrapNone/>
            <wp:docPr id="14" name="Picture 29" descr="Environmental_Health__and__Safety-logo-66E42936D2-seeklogo_com.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Environmental_Health__and__Safety-logo-66E42936D2-seeklogo_com.gif"/>
                    <pic:cNvPicPr>
                      <a:picLocks noChangeAspect="1" noChangeArrowheads="1"/>
                    </pic:cNvPicPr>
                  </pic:nvPicPr>
                  <pic:blipFill>
                    <a:blip r:embed="rId14" cstate="print">
                      <a:clrChange>
                        <a:clrFrom>
                          <a:srgbClr val="FFFFFF"/>
                        </a:clrFrom>
                        <a:clrTo>
                          <a:srgbClr val="FFFFFF">
                            <a:alpha val="0"/>
                          </a:srgbClr>
                        </a:clrTo>
                      </a:clrChange>
                    </a:blip>
                    <a:srcRect/>
                    <a:stretch>
                      <a:fillRect/>
                    </a:stretch>
                  </pic:blipFill>
                  <pic:spPr bwMode="auto">
                    <a:xfrm>
                      <a:off x="0" y="0"/>
                      <a:ext cx="1447800" cy="144780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Pr>
          <w:rFonts w:cs="Nazanin" w:hint="cs"/>
          <w:b/>
          <w:bCs/>
          <w:sz w:val="32"/>
          <w:szCs w:val="32"/>
          <w:rtl/>
          <w:lang w:bidi="fa-IR"/>
        </w:rPr>
        <w:t>اهداف آينده:</w:t>
      </w:r>
      <w:r w:rsidRPr="00654DBC">
        <w:rPr>
          <w:rFonts w:cs="Lotus" w:hint="cs"/>
          <w:rtl/>
          <w:lang w:bidi="fa-IR"/>
        </w:rPr>
        <w:t xml:space="preserve"> </w:t>
      </w:r>
    </w:p>
    <w:p w:rsidR="0021774E" w:rsidRPr="00C112D5" w:rsidRDefault="0021774E" w:rsidP="0021774E">
      <w:pPr>
        <w:pStyle w:val="ListParagraph"/>
        <w:numPr>
          <w:ilvl w:val="0"/>
          <w:numId w:val="20"/>
        </w:numPr>
        <w:bidi/>
        <w:spacing w:line="276" w:lineRule="auto"/>
        <w:jc w:val="both"/>
        <w:rPr>
          <w:rFonts w:cs="Lotus"/>
          <w:lang w:bidi="fa-IR"/>
        </w:rPr>
      </w:pPr>
      <w:r w:rsidRPr="00C112D5">
        <w:rPr>
          <w:rFonts w:cs="Lotus" w:hint="cs"/>
          <w:rtl/>
          <w:lang w:bidi="fa-IR"/>
        </w:rPr>
        <w:t>پايش طرحهاي پژوهشي با استانداردهاي ايمني از ابتداي مراحل تاييد</w:t>
      </w:r>
    </w:p>
    <w:p w:rsidR="0021774E" w:rsidRPr="00A560C4" w:rsidRDefault="0021774E" w:rsidP="0021774E">
      <w:pPr>
        <w:pStyle w:val="ListParagraph"/>
        <w:numPr>
          <w:ilvl w:val="0"/>
          <w:numId w:val="20"/>
        </w:numPr>
        <w:bidi/>
        <w:spacing w:line="276" w:lineRule="auto"/>
        <w:rPr>
          <w:rFonts w:cs="Lotus"/>
          <w:b/>
          <w:bCs/>
          <w:sz w:val="32"/>
          <w:szCs w:val="32"/>
          <w:lang w:bidi="fa-IR"/>
        </w:rPr>
      </w:pPr>
      <w:r w:rsidRPr="00C112D5">
        <w:rPr>
          <w:rFonts w:cs="Lotus" w:hint="cs"/>
          <w:rtl/>
          <w:lang w:bidi="fa-IR"/>
        </w:rPr>
        <w:t>استفاده از انرژي‌هاي پاك بطور مثال انرژي خورشيدي</w:t>
      </w:r>
    </w:p>
    <w:p w:rsidR="0021774E" w:rsidRPr="00654DBC" w:rsidRDefault="0021774E" w:rsidP="0021774E">
      <w:pPr>
        <w:bidi/>
        <w:rPr>
          <w:rFonts w:cs="Nazanin"/>
          <w:b/>
          <w:bCs/>
          <w:sz w:val="32"/>
          <w:szCs w:val="32"/>
          <w:rtl/>
          <w:lang w:bidi="fa-IR"/>
        </w:rPr>
      </w:pPr>
    </w:p>
    <w:p w:rsidR="0021774E" w:rsidRDefault="0021774E" w:rsidP="0021774E">
      <w:pPr>
        <w:bidi/>
        <w:rPr>
          <w:rFonts w:cs="Nazanin"/>
          <w:b/>
          <w:bCs/>
          <w:sz w:val="32"/>
          <w:szCs w:val="32"/>
          <w:rtl/>
          <w:lang w:bidi="fa-IR"/>
        </w:rPr>
      </w:pPr>
    </w:p>
    <w:p w:rsidR="00820304" w:rsidRDefault="00820304" w:rsidP="00820304">
      <w:pPr>
        <w:bidi/>
        <w:rPr>
          <w:rFonts w:cs="Lotus"/>
          <w:b/>
          <w:bCs/>
          <w:sz w:val="32"/>
          <w:szCs w:val="32"/>
          <w:lang w:bidi="fa-IR"/>
        </w:rPr>
      </w:pPr>
      <w:r w:rsidRPr="00320317">
        <w:rPr>
          <w:rFonts w:cs="Lotus" w:hint="cs"/>
          <w:b/>
          <w:bCs/>
          <w:sz w:val="32"/>
          <w:szCs w:val="32"/>
          <w:rtl/>
          <w:lang w:bidi="fa-IR"/>
        </w:rPr>
        <w:t>كميته بام</w:t>
      </w:r>
      <w:r>
        <w:rPr>
          <w:rFonts w:cs="Lotus" w:hint="cs"/>
          <w:b/>
          <w:bCs/>
          <w:sz w:val="32"/>
          <w:szCs w:val="32"/>
          <w:rtl/>
          <w:lang w:bidi="fa-IR"/>
        </w:rPr>
        <w:t xml:space="preserve"> (بهداشت، ايمني و محيط زيست)</w:t>
      </w:r>
      <w:r w:rsidR="00195F12">
        <w:rPr>
          <w:rFonts w:cs="Lotus" w:hint="cs"/>
          <w:b/>
          <w:bCs/>
          <w:sz w:val="32"/>
          <w:szCs w:val="32"/>
          <w:rtl/>
          <w:lang w:bidi="fa-IR"/>
        </w:rPr>
        <w:t xml:space="preserve"> </w:t>
      </w:r>
      <w:r w:rsidR="00195F12" w:rsidRPr="00195F12">
        <w:rPr>
          <w:rFonts w:cs="Lotus"/>
          <w:b/>
          <w:bCs/>
          <w:sz w:val="28"/>
          <w:szCs w:val="28"/>
          <w:lang w:bidi="fa-IR"/>
        </w:rPr>
        <w:t>HSE</w:t>
      </w:r>
      <w:r w:rsidRPr="00320317">
        <w:rPr>
          <w:rFonts w:cs="Lotus" w:hint="cs"/>
          <w:b/>
          <w:bCs/>
          <w:sz w:val="32"/>
          <w:szCs w:val="32"/>
          <w:rtl/>
          <w:lang w:bidi="fa-IR"/>
        </w:rPr>
        <w:t>:</w:t>
      </w:r>
    </w:p>
    <w:p w:rsidR="00820304" w:rsidRDefault="00820304" w:rsidP="00A560C4">
      <w:pPr>
        <w:bidi/>
        <w:jc w:val="both"/>
        <w:rPr>
          <w:rFonts w:cs="Lotus"/>
          <w:rtl/>
          <w:lang w:bidi="fa-IR"/>
        </w:rPr>
      </w:pPr>
      <w:r w:rsidRPr="004C4770">
        <w:rPr>
          <w:rFonts w:cs="Lotus" w:hint="cs"/>
          <w:rtl/>
          <w:lang w:bidi="fa-IR"/>
        </w:rPr>
        <w:t xml:space="preserve">اين كميته </w:t>
      </w:r>
      <w:r>
        <w:rPr>
          <w:rFonts w:cs="Lotus" w:hint="cs"/>
          <w:rtl/>
          <w:lang w:bidi="fa-IR"/>
        </w:rPr>
        <w:t>با</w:t>
      </w:r>
      <w:r w:rsidRPr="004C4770">
        <w:rPr>
          <w:rFonts w:cs="Lotus" w:hint="cs"/>
          <w:rtl/>
          <w:lang w:bidi="fa-IR"/>
        </w:rPr>
        <w:t xml:space="preserve"> </w:t>
      </w:r>
      <w:r>
        <w:rPr>
          <w:rFonts w:cs="Lotus" w:hint="cs"/>
          <w:rtl/>
          <w:lang w:bidi="fa-IR"/>
        </w:rPr>
        <w:t xml:space="preserve">تصويب هيئت رئيسه </w:t>
      </w:r>
      <w:r w:rsidRPr="00320317">
        <w:rPr>
          <w:rFonts w:cs="Lotus" w:hint="cs"/>
          <w:rtl/>
          <w:lang w:bidi="fa-IR"/>
        </w:rPr>
        <w:t xml:space="preserve">محترم پژوهشگاه </w:t>
      </w:r>
      <w:r>
        <w:rPr>
          <w:rFonts w:cs="Lotus" w:hint="cs"/>
          <w:rtl/>
          <w:lang w:bidi="fa-IR"/>
        </w:rPr>
        <w:t>بعد از صدور احكام</w:t>
      </w:r>
      <w:r w:rsidRPr="00320317">
        <w:rPr>
          <w:rFonts w:cs="Lotus" w:hint="cs"/>
          <w:rtl/>
          <w:lang w:bidi="fa-IR"/>
        </w:rPr>
        <w:t xml:space="preserve"> در خرداد ماه</w:t>
      </w:r>
      <w:r>
        <w:rPr>
          <w:rFonts w:cs="Lotus" w:hint="cs"/>
          <w:rtl/>
          <w:lang w:bidi="fa-IR"/>
        </w:rPr>
        <w:t xml:space="preserve"> 1391</w:t>
      </w:r>
      <w:r w:rsidRPr="00320317">
        <w:rPr>
          <w:rFonts w:cs="Lotus" w:hint="cs"/>
          <w:rtl/>
          <w:lang w:bidi="fa-IR"/>
        </w:rPr>
        <w:t xml:space="preserve"> </w:t>
      </w:r>
      <w:r w:rsidR="00A560C4">
        <w:rPr>
          <w:rFonts w:cs="Lotus" w:hint="cs"/>
          <w:rtl/>
          <w:lang w:bidi="fa-IR"/>
        </w:rPr>
        <w:t xml:space="preserve">تشكيل </w:t>
      </w:r>
      <w:r>
        <w:rPr>
          <w:rFonts w:cs="Lotus" w:hint="cs"/>
          <w:rtl/>
          <w:lang w:bidi="fa-IR"/>
        </w:rPr>
        <w:t xml:space="preserve"> شد.</w:t>
      </w:r>
      <w:r w:rsidRPr="00320317">
        <w:rPr>
          <w:rFonts w:cs="Lotus" w:hint="cs"/>
          <w:rtl/>
          <w:lang w:bidi="fa-IR"/>
        </w:rPr>
        <w:t xml:space="preserve"> اولين جلسه اين كميته ۵ تيرماه برگزار گرديد.اين جلسات بصورت </w:t>
      </w:r>
      <w:r w:rsidR="00A560C4">
        <w:rPr>
          <w:rFonts w:cs="Lotus" w:hint="cs"/>
          <w:rtl/>
          <w:lang w:bidi="fa-IR"/>
        </w:rPr>
        <w:t>دوره</w:t>
      </w:r>
      <w:r w:rsidR="00C33468">
        <w:rPr>
          <w:rFonts w:cs="Lotus"/>
          <w:rtl/>
          <w:lang w:bidi="fa-IR"/>
        </w:rPr>
        <w:softHyphen/>
      </w:r>
      <w:r w:rsidR="00A560C4">
        <w:rPr>
          <w:rFonts w:cs="Lotus" w:hint="cs"/>
          <w:rtl/>
          <w:lang w:bidi="fa-IR"/>
        </w:rPr>
        <w:t>اي</w:t>
      </w:r>
      <w:r w:rsidRPr="00320317">
        <w:rPr>
          <w:rFonts w:cs="Lotus" w:hint="cs"/>
          <w:rtl/>
          <w:lang w:bidi="fa-IR"/>
        </w:rPr>
        <w:t xml:space="preserve"> ادامه </w:t>
      </w:r>
      <w:r>
        <w:rPr>
          <w:rFonts w:cs="Lotus" w:hint="cs"/>
          <w:rtl/>
          <w:lang w:bidi="fa-IR"/>
        </w:rPr>
        <w:t>خواهد داشت</w:t>
      </w:r>
      <w:r w:rsidRPr="00320317">
        <w:rPr>
          <w:rFonts w:cs="Lotus" w:hint="cs"/>
          <w:rtl/>
          <w:lang w:bidi="fa-IR"/>
        </w:rPr>
        <w:t>. طي جلسات برگزار شده</w:t>
      </w:r>
      <w:r>
        <w:rPr>
          <w:rFonts w:cs="Lotus" w:hint="cs"/>
          <w:rtl/>
          <w:lang w:bidi="fa-IR"/>
        </w:rPr>
        <w:t xml:space="preserve">، </w:t>
      </w:r>
      <w:r w:rsidRPr="00320317">
        <w:rPr>
          <w:rFonts w:cs="Lotus" w:hint="cs"/>
          <w:rtl/>
          <w:lang w:bidi="fa-IR"/>
        </w:rPr>
        <w:t>علاوه بر شيوه</w:t>
      </w:r>
      <w:r>
        <w:rPr>
          <w:rFonts w:cs="Lotus" w:hint="cs"/>
          <w:rtl/>
          <w:lang w:bidi="fa-IR"/>
        </w:rPr>
        <w:t>‌</w:t>
      </w:r>
      <w:r w:rsidRPr="00320317">
        <w:rPr>
          <w:rFonts w:cs="Lotus" w:hint="cs"/>
          <w:rtl/>
          <w:lang w:bidi="fa-IR"/>
        </w:rPr>
        <w:t>نامه كميته مسائل مختلفي در زمينه</w:t>
      </w:r>
      <w:r>
        <w:rPr>
          <w:rFonts w:cs="Lotus" w:hint="cs"/>
          <w:rtl/>
          <w:lang w:bidi="fa-IR"/>
        </w:rPr>
        <w:t>‌هاي بهداشت جمعي و فردي،</w:t>
      </w:r>
      <w:r w:rsidRPr="00320317">
        <w:rPr>
          <w:rFonts w:cs="Lotus" w:hint="cs"/>
          <w:rtl/>
          <w:lang w:bidi="fa-IR"/>
        </w:rPr>
        <w:t xml:space="preserve"> ايمني آزمايشگاه</w:t>
      </w:r>
      <w:r>
        <w:rPr>
          <w:rFonts w:cs="Lotus" w:hint="cs"/>
          <w:rtl/>
          <w:lang w:bidi="fa-IR"/>
        </w:rPr>
        <w:t>‌</w:t>
      </w:r>
      <w:r w:rsidRPr="00320317">
        <w:rPr>
          <w:rFonts w:cs="Lotus" w:hint="cs"/>
          <w:rtl/>
          <w:lang w:bidi="fa-IR"/>
        </w:rPr>
        <w:t xml:space="preserve">ها، سم پاشي، دستورات عملي در رابطه با </w:t>
      </w:r>
      <w:r>
        <w:rPr>
          <w:rFonts w:cs="Lotus" w:hint="cs"/>
          <w:rtl/>
          <w:lang w:bidi="fa-IR"/>
        </w:rPr>
        <w:t xml:space="preserve">بهينه‌سازي </w:t>
      </w:r>
      <w:r w:rsidRPr="00320317">
        <w:rPr>
          <w:rFonts w:cs="Lotus" w:hint="cs"/>
          <w:rtl/>
          <w:lang w:bidi="fa-IR"/>
        </w:rPr>
        <w:t>كار با مواد مختلف بيولوژيكي و شيميايي و</w:t>
      </w:r>
      <w:r>
        <w:rPr>
          <w:rFonts w:cs="Lotus" w:hint="cs"/>
          <w:rtl/>
          <w:lang w:bidi="fa-IR"/>
        </w:rPr>
        <w:t>…</w:t>
      </w:r>
      <w:r w:rsidRPr="00320317">
        <w:rPr>
          <w:rFonts w:cs="Lotus" w:hint="cs"/>
          <w:rtl/>
          <w:lang w:bidi="fa-IR"/>
        </w:rPr>
        <w:t xml:space="preserve"> بررسي و تصويب شده است.</w:t>
      </w:r>
      <w:r>
        <w:rPr>
          <w:rFonts w:cs="Lotus" w:hint="cs"/>
          <w:rtl/>
          <w:lang w:bidi="fa-IR"/>
        </w:rPr>
        <w:t xml:space="preserve"> </w:t>
      </w:r>
    </w:p>
    <w:p w:rsidR="00820304" w:rsidRPr="00680552" w:rsidRDefault="00820304" w:rsidP="00820304">
      <w:pPr>
        <w:bidi/>
        <w:jc w:val="both"/>
        <w:rPr>
          <w:rFonts w:cs="Lotus"/>
          <w:rtl/>
          <w:lang w:bidi="fa-IR"/>
        </w:rPr>
      </w:pPr>
      <w:r w:rsidRPr="00680552">
        <w:rPr>
          <w:rFonts w:cs="Lotus" w:hint="cs"/>
          <w:rtl/>
          <w:lang w:bidi="fa-IR"/>
        </w:rPr>
        <w:t xml:space="preserve">اعضاي </w:t>
      </w:r>
      <w:r>
        <w:rPr>
          <w:rFonts w:cs="Lotus" w:hint="cs"/>
          <w:rtl/>
          <w:lang w:bidi="fa-IR"/>
        </w:rPr>
        <w:t>کميته</w:t>
      </w:r>
      <w:r w:rsidR="00195F12">
        <w:rPr>
          <w:rFonts w:cs="Lotus" w:hint="cs"/>
          <w:rtl/>
          <w:lang w:bidi="fa-IR"/>
        </w:rPr>
        <w:t xml:space="preserve"> بام</w:t>
      </w:r>
      <w:r w:rsidRPr="00680552">
        <w:rPr>
          <w:rFonts w:cs="Lotus" w:hint="cs"/>
          <w:rtl/>
          <w:lang w:bidi="fa-IR"/>
        </w:rPr>
        <w:t xml:space="preserve"> عبارتند از </w:t>
      </w:r>
    </w:p>
    <w:p w:rsidR="00820304" w:rsidRDefault="00820304" w:rsidP="00820304">
      <w:pPr>
        <w:numPr>
          <w:ilvl w:val="0"/>
          <w:numId w:val="8"/>
        </w:numPr>
        <w:bidi/>
        <w:jc w:val="both"/>
        <w:rPr>
          <w:rFonts w:cs="Lotus"/>
          <w:lang w:bidi="fa-IR"/>
        </w:rPr>
      </w:pPr>
      <w:r w:rsidRPr="003D0E89">
        <w:rPr>
          <w:rFonts w:cs="Lotus" w:hint="cs"/>
          <w:rtl/>
          <w:lang w:bidi="fa-IR"/>
        </w:rPr>
        <w:t>معاون پژوهشي يا نماينده ايشان</w:t>
      </w:r>
      <w:r>
        <w:rPr>
          <w:rFonts w:cs="Lotus" w:hint="cs"/>
          <w:rtl/>
          <w:lang w:bidi="fa-IR"/>
        </w:rPr>
        <w:t xml:space="preserve"> </w:t>
      </w:r>
      <w:r w:rsidRPr="003D0E89">
        <w:rPr>
          <w:rFonts w:cs="Lotus" w:hint="cs"/>
          <w:rtl/>
          <w:lang w:bidi="fa-IR"/>
        </w:rPr>
        <w:t xml:space="preserve">(رييس شورا) </w:t>
      </w:r>
    </w:p>
    <w:p w:rsidR="00820304" w:rsidRPr="003D0E89" w:rsidRDefault="00820304" w:rsidP="00820304">
      <w:pPr>
        <w:numPr>
          <w:ilvl w:val="0"/>
          <w:numId w:val="8"/>
        </w:numPr>
        <w:bidi/>
        <w:jc w:val="both"/>
        <w:rPr>
          <w:rFonts w:cs="Lotus"/>
          <w:lang w:bidi="fa-IR"/>
        </w:rPr>
      </w:pPr>
      <w:r w:rsidRPr="003D0E89">
        <w:rPr>
          <w:rFonts w:cs="Lotus" w:hint="cs"/>
          <w:rtl/>
          <w:lang w:bidi="fa-IR"/>
        </w:rPr>
        <w:t>معاون فناوري يا نماينده ايشان</w:t>
      </w:r>
    </w:p>
    <w:p w:rsidR="00820304" w:rsidRPr="00680552" w:rsidRDefault="00820304" w:rsidP="00820304">
      <w:pPr>
        <w:numPr>
          <w:ilvl w:val="0"/>
          <w:numId w:val="8"/>
        </w:numPr>
        <w:bidi/>
        <w:jc w:val="both"/>
        <w:rPr>
          <w:rFonts w:cs="Lotus"/>
          <w:lang w:bidi="fa-IR"/>
        </w:rPr>
      </w:pPr>
      <w:r w:rsidRPr="00680552">
        <w:rPr>
          <w:rFonts w:cs="Lotus" w:hint="cs"/>
          <w:rtl/>
          <w:lang w:bidi="fa-IR"/>
        </w:rPr>
        <w:t>مسوول ايمني پژوهشگاه</w:t>
      </w:r>
      <w:r>
        <w:rPr>
          <w:rFonts w:cs="Lotus" w:hint="cs"/>
          <w:rtl/>
          <w:lang w:bidi="fa-IR"/>
        </w:rPr>
        <w:t xml:space="preserve"> </w:t>
      </w:r>
      <w:r w:rsidRPr="00680552">
        <w:rPr>
          <w:rFonts w:cs="Lotus" w:hint="cs"/>
          <w:rtl/>
          <w:lang w:bidi="fa-IR"/>
        </w:rPr>
        <w:t xml:space="preserve">(دبير شورا) </w:t>
      </w:r>
    </w:p>
    <w:p w:rsidR="00820304" w:rsidRDefault="00820304" w:rsidP="00820304">
      <w:pPr>
        <w:numPr>
          <w:ilvl w:val="0"/>
          <w:numId w:val="8"/>
        </w:numPr>
        <w:bidi/>
        <w:jc w:val="both"/>
        <w:rPr>
          <w:rFonts w:cs="Lotus"/>
          <w:lang w:bidi="fa-IR"/>
        </w:rPr>
      </w:pPr>
      <w:r w:rsidRPr="00680552">
        <w:rPr>
          <w:rFonts w:cs="Lotus" w:hint="cs"/>
          <w:rtl/>
          <w:lang w:bidi="fa-IR"/>
        </w:rPr>
        <w:t xml:space="preserve">پزشك معتمد پژوهشگاه </w:t>
      </w:r>
    </w:p>
    <w:p w:rsidR="00820304" w:rsidRPr="00680552" w:rsidRDefault="00820304" w:rsidP="00820304">
      <w:pPr>
        <w:numPr>
          <w:ilvl w:val="0"/>
          <w:numId w:val="8"/>
        </w:numPr>
        <w:bidi/>
        <w:jc w:val="both"/>
        <w:rPr>
          <w:rFonts w:cs="Lotus"/>
          <w:lang w:bidi="fa-IR"/>
        </w:rPr>
      </w:pPr>
      <w:r w:rsidRPr="00680552">
        <w:rPr>
          <w:rFonts w:cs="Lotus" w:hint="cs"/>
          <w:rtl/>
          <w:lang w:bidi="fa-IR"/>
        </w:rPr>
        <w:t>نماينده اعضاي هيات علمي</w:t>
      </w:r>
      <w:r>
        <w:rPr>
          <w:rFonts w:cs="Lotus" w:hint="cs"/>
          <w:rtl/>
          <w:lang w:bidi="fa-IR"/>
        </w:rPr>
        <w:t xml:space="preserve"> </w:t>
      </w:r>
      <w:r w:rsidRPr="00680552">
        <w:rPr>
          <w:rFonts w:cs="Lotus" w:hint="cs"/>
          <w:rtl/>
          <w:lang w:bidi="fa-IR"/>
        </w:rPr>
        <w:t>(به انتخاب معاون پژوهشي)</w:t>
      </w:r>
    </w:p>
    <w:p w:rsidR="00820304" w:rsidRPr="00680552" w:rsidRDefault="00820304" w:rsidP="00820304">
      <w:pPr>
        <w:numPr>
          <w:ilvl w:val="0"/>
          <w:numId w:val="8"/>
        </w:numPr>
        <w:bidi/>
        <w:jc w:val="both"/>
        <w:rPr>
          <w:rFonts w:cs="Lotus"/>
          <w:lang w:bidi="fa-IR"/>
        </w:rPr>
      </w:pPr>
      <w:r>
        <w:rPr>
          <w:rFonts w:cs="Lotus" w:hint="cs"/>
          <w:rtl/>
          <w:lang w:bidi="fa-IR"/>
        </w:rPr>
        <w:lastRenderedPageBreak/>
        <w:t xml:space="preserve">نماينده واحد پشتيباني </w:t>
      </w:r>
      <w:r w:rsidRPr="00680552">
        <w:rPr>
          <w:rFonts w:cs="Lotus" w:hint="cs"/>
          <w:rtl/>
          <w:lang w:bidi="fa-IR"/>
        </w:rPr>
        <w:t>(با معرفي معاونت اداري و پشتيباني)</w:t>
      </w:r>
    </w:p>
    <w:p w:rsidR="00820304" w:rsidRPr="00680552" w:rsidRDefault="00820304" w:rsidP="00820304">
      <w:pPr>
        <w:numPr>
          <w:ilvl w:val="0"/>
          <w:numId w:val="8"/>
        </w:numPr>
        <w:bidi/>
        <w:jc w:val="both"/>
        <w:rPr>
          <w:rFonts w:cs="Lotus"/>
          <w:lang w:bidi="fa-IR"/>
        </w:rPr>
      </w:pPr>
      <w:r w:rsidRPr="00680552">
        <w:rPr>
          <w:rFonts w:cs="Lotus" w:hint="cs"/>
          <w:rtl/>
          <w:lang w:bidi="fa-IR"/>
        </w:rPr>
        <w:t>نماينده مسوولين آزمايشگاه</w:t>
      </w:r>
      <w:r>
        <w:rPr>
          <w:rFonts w:cs="Lotus" w:hint="cs"/>
          <w:rtl/>
          <w:lang w:bidi="fa-IR"/>
        </w:rPr>
        <w:t>‌ها</w:t>
      </w:r>
      <w:r w:rsidRPr="00680552">
        <w:rPr>
          <w:rFonts w:cs="Lotus" w:hint="cs"/>
          <w:rtl/>
          <w:lang w:bidi="fa-IR"/>
        </w:rPr>
        <w:t xml:space="preserve"> (به انتخاب مسئول ايمني)</w:t>
      </w:r>
    </w:p>
    <w:p w:rsidR="00EA3FD1" w:rsidRPr="001222B9" w:rsidRDefault="00820304" w:rsidP="001222B9">
      <w:pPr>
        <w:numPr>
          <w:ilvl w:val="0"/>
          <w:numId w:val="8"/>
        </w:numPr>
        <w:bidi/>
        <w:jc w:val="both"/>
        <w:rPr>
          <w:rFonts w:cs="Lotus"/>
          <w:rtl/>
          <w:lang w:bidi="fa-IR"/>
        </w:rPr>
      </w:pPr>
      <w:r>
        <w:rPr>
          <w:rFonts w:cs="Lotus" w:hint="cs"/>
          <w:rtl/>
          <w:lang w:bidi="fa-IR"/>
        </w:rPr>
        <w:t>نماينده حراست</w:t>
      </w:r>
    </w:p>
    <w:p w:rsidR="00C33468" w:rsidRDefault="00C33468" w:rsidP="00C33468">
      <w:pPr>
        <w:bidi/>
        <w:rPr>
          <w:rFonts w:cs="Lotus"/>
          <w:b/>
          <w:bCs/>
          <w:sz w:val="32"/>
          <w:szCs w:val="32"/>
          <w:rtl/>
          <w:lang w:bidi="fa-IR"/>
        </w:rPr>
      </w:pPr>
    </w:p>
    <w:p w:rsidR="00EA3FD1" w:rsidRPr="00A560C4" w:rsidRDefault="00EA3FD1" w:rsidP="00A560C4">
      <w:pPr>
        <w:bidi/>
        <w:spacing w:line="276" w:lineRule="auto"/>
        <w:rPr>
          <w:rFonts w:cs="Nazanin"/>
          <w:b/>
          <w:bCs/>
          <w:sz w:val="32"/>
          <w:szCs w:val="32"/>
          <w:lang w:bidi="fa-IR"/>
        </w:rPr>
      </w:pPr>
      <w:r w:rsidRPr="00A560C4">
        <w:rPr>
          <w:rFonts w:cs="Nazanin" w:hint="cs"/>
          <w:b/>
          <w:bCs/>
          <w:sz w:val="32"/>
          <w:szCs w:val="32"/>
          <w:rtl/>
          <w:lang w:bidi="fa-IR"/>
        </w:rPr>
        <w:t>كميته اخلاق در پژوهشگاه</w:t>
      </w:r>
    </w:p>
    <w:p w:rsidR="00A03D56" w:rsidRDefault="00A03D56" w:rsidP="00A03D56">
      <w:pPr>
        <w:bidi/>
        <w:jc w:val="both"/>
        <w:rPr>
          <w:rFonts w:cs="Lotus"/>
          <w:rtl/>
          <w:lang w:bidi="fa-IR"/>
        </w:rPr>
      </w:pPr>
      <w:r>
        <w:rPr>
          <w:rFonts w:cs="Lotus" w:hint="cs"/>
          <w:rtl/>
          <w:lang w:bidi="fa-IR"/>
        </w:rPr>
        <w:t xml:space="preserve">ظهور فن‌آوري نوين و بكارگيري روش‌هاي علمي نوين در بهره‌برداري از طبيعت زندگي را از جهاتي بر بشر مطبوع ساخته است وگره‌هاي فراواني را كه سابقا بشر قادر به گشودنش نبوده باز كرده است، در پاره‌اي موارد منجر به بروز مشكلات جديدي شده است. اين مشكلات در عرصه سلامت، بهداشت ومحيط زيست انسان‌ها و حتي در عرصه باورهاي مذهبي، ارزش‌هاي اخلاقي و روابط حقوقي موجب بروز پرسش‌هاي فراواني شده است.  لزوم تنظيم قوانين و قواعدي كه بتواند از كرامت انساني در مقابل اثرات بالقوه و آسيب رسان دانش جديد و رو به گسترش زيست‌فناوري محافظت به عمل آورد روز به روز بيشتر احساس مي‌شود.در اين راستا تشكيل كميته اخلاق و ايمني زيستي در پژوهشگاه امري ضروري بنظر مي‌رسد.  </w:t>
      </w:r>
    </w:p>
    <w:p w:rsidR="00EA3FD1" w:rsidRDefault="001222B9" w:rsidP="00402697">
      <w:pPr>
        <w:bidi/>
        <w:spacing w:line="276" w:lineRule="auto"/>
        <w:jc w:val="both"/>
        <w:rPr>
          <w:rFonts w:cs="Lotus"/>
          <w:rtl/>
          <w:lang w:bidi="fa-IR"/>
        </w:rPr>
      </w:pPr>
      <w:r>
        <w:rPr>
          <w:rFonts w:cs="Lotus" w:hint="cs"/>
          <w:rtl/>
          <w:lang w:bidi="fa-IR"/>
        </w:rPr>
        <w:t xml:space="preserve">اولين جلسه </w:t>
      </w:r>
      <w:r w:rsidRPr="001222B9">
        <w:rPr>
          <w:rFonts w:cs="Lotus" w:hint="cs"/>
          <w:rtl/>
          <w:lang w:bidi="fa-IR"/>
        </w:rPr>
        <w:t>اين كميته</w:t>
      </w:r>
      <w:r>
        <w:rPr>
          <w:rFonts w:cs="Lotus" w:hint="cs"/>
          <w:rtl/>
          <w:lang w:bidi="fa-IR"/>
        </w:rPr>
        <w:t xml:space="preserve"> </w:t>
      </w:r>
      <w:r w:rsidR="00A03D56">
        <w:rPr>
          <w:rFonts w:cs="Lotus" w:hint="cs"/>
          <w:rtl/>
          <w:lang w:bidi="fa-IR"/>
        </w:rPr>
        <w:t>در</w:t>
      </w:r>
      <w:r>
        <w:rPr>
          <w:rFonts w:cs="Lotus" w:hint="cs"/>
          <w:rtl/>
          <w:lang w:bidi="fa-IR"/>
        </w:rPr>
        <w:t xml:space="preserve"> تاريخ ۷ آبان ۱۳۹۳ در پژوهشگاه تشكيل گرديد</w:t>
      </w:r>
      <w:r w:rsidR="00402697">
        <w:rPr>
          <w:rFonts w:cs="Lotus" w:hint="cs"/>
          <w:rtl/>
          <w:lang w:bidi="fa-IR"/>
        </w:rPr>
        <w:t>.</w:t>
      </w:r>
      <w:r w:rsidR="00402697" w:rsidRPr="00402697">
        <w:rPr>
          <w:rFonts w:cs="Lotus" w:hint="cs"/>
          <w:rtl/>
          <w:lang w:bidi="fa-IR"/>
        </w:rPr>
        <w:t xml:space="preserve"> </w:t>
      </w:r>
      <w:r w:rsidR="00402697">
        <w:rPr>
          <w:rFonts w:cs="Lotus" w:hint="cs"/>
          <w:rtl/>
          <w:lang w:bidi="fa-IR"/>
        </w:rPr>
        <w:t>جلسات كميته  حداقل ۲ ماه يكبار تشكيل مي گردد</w:t>
      </w:r>
      <w:r>
        <w:rPr>
          <w:rFonts w:cs="Lotus" w:hint="cs"/>
          <w:rtl/>
          <w:lang w:bidi="fa-IR"/>
        </w:rPr>
        <w:t xml:space="preserve"> و پيشنويس آن </w:t>
      </w:r>
      <w:r w:rsidR="00A03D56">
        <w:rPr>
          <w:rFonts w:cs="Lotus" w:hint="cs"/>
          <w:rtl/>
          <w:lang w:bidi="fa-IR"/>
        </w:rPr>
        <w:t>پس از نهايي شدن به تاييد شوراي پژوهشگاه رسيد. اعضاي اين كميته عبارتند از:</w:t>
      </w:r>
    </w:p>
    <w:p w:rsidR="00A03D56" w:rsidRPr="00A03D56" w:rsidRDefault="00A03D56" w:rsidP="00A03D56">
      <w:pPr>
        <w:pStyle w:val="ListParagraph"/>
        <w:numPr>
          <w:ilvl w:val="1"/>
          <w:numId w:val="26"/>
        </w:numPr>
        <w:bidi/>
        <w:jc w:val="both"/>
        <w:rPr>
          <w:rFonts w:cs="Lotus"/>
          <w:rtl/>
          <w:lang w:bidi="fa-IR"/>
        </w:rPr>
      </w:pPr>
      <w:r w:rsidRPr="00A03D56">
        <w:rPr>
          <w:rFonts w:cs="Lotus" w:hint="cs"/>
          <w:rtl/>
          <w:lang w:bidi="fa-IR"/>
        </w:rPr>
        <w:t>معاون پژوهشي و تحصيلات تكميلي</w:t>
      </w:r>
    </w:p>
    <w:p w:rsidR="00A03D56" w:rsidRPr="00A03D56" w:rsidRDefault="00A03D56" w:rsidP="00A03D56">
      <w:pPr>
        <w:pStyle w:val="ListParagraph"/>
        <w:numPr>
          <w:ilvl w:val="1"/>
          <w:numId w:val="26"/>
        </w:numPr>
        <w:bidi/>
        <w:jc w:val="both"/>
        <w:rPr>
          <w:rFonts w:cs="Lotus"/>
          <w:rtl/>
          <w:lang w:bidi="fa-IR"/>
        </w:rPr>
      </w:pPr>
      <w:r w:rsidRPr="00A03D56">
        <w:rPr>
          <w:rFonts w:cs="Lotus" w:hint="cs"/>
          <w:rtl/>
          <w:lang w:bidi="fa-IR"/>
        </w:rPr>
        <w:t>پزشك معتمد پژوهشگاه</w:t>
      </w:r>
    </w:p>
    <w:p w:rsidR="00A03D56" w:rsidRPr="00A03D56" w:rsidRDefault="00A03D56" w:rsidP="00A03D56">
      <w:pPr>
        <w:pStyle w:val="ListParagraph"/>
        <w:numPr>
          <w:ilvl w:val="1"/>
          <w:numId w:val="26"/>
        </w:numPr>
        <w:bidi/>
        <w:jc w:val="both"/>
        <w:rPr>
          <w:rFonts w:cs="Lotus"/>
          <w:rtl/>
          <w:lang w:bidi="fa-IR"/>
        </w:rPr>
      </w:pPr>
      <w:r w:rsidRPr="00A03D56">
        <w:rPr>
          <w:rFonts w:cs="Lotus" w:hint="cs"/>
          <w:rtl/>
          <w:lang w:bidi="fa-IR"/>
        </w:rPr>
        <w:t>مسئول حراست</w:t>
      </w:r>
    </w:p>
    <w:p w:rsidR="00A03D56" w:rsidRPr="00A03D56" w:rsidRDefault="00A03D56" w:rsidP="00A03D56">
      <w:pPr>
        <w:pStyle w:val="ListParagraph"/>
        <w:numPr>
          <w:ilvl w:val="1"/>
          <w:numId w:val="26"/>
        </w:numPr>
        <w:bidi/>
        <w:jc w:val="both"/>
        <w:rPr>
          <w:rFonts w:cs="Lotus"/>
          <w:rtl/>
          <w:lang w:bidi="fa-IR"/>
        </w:rPr>
      </w:pPr>
      <w:r w:rsidRPr="00A03D56">
        <w:rPr>
          <w:rFonts w:cs="Lotus" w:hint="cs"/>
          <w:rtl/>
          <w:lang w:bidi="fa-IR"/>
        </w:rPr>
        <w:t>روحاني پژوهشگاه</w:t>
      </w:r>
    </w:p>
    <w:p w:rsidR="00A03D56" w:rsidRPr="00A03D56" w:rsidRDefault="00A03D56" w:rsidP="00A03D56">
      <w:pPr>
        <w:pStyle w:val="ListParagraph"/>
        <w:numPr>
          <w:ilvl w:val="1"/>
          <w:numId w:val="26"/>
        </w:numPr>
        <w:bidi/>
        <w:jc w:val="both"/>
        <w:rPr>
          <w:rFonts w:cs="Lotus"/>
          <w:rtl/>
          <w:lang w:bidi="fa-IR"/>
        </w:rPr>
      </w:pPr>
      <w:r w:rsidRPr="00A03D56">
        <w:rPr>
          <w:rFonts w:cs="Lotus" w:hint="cs"/>
          <w:rtl/>
          <w:lang w:bidi="fa-IR"/>
        </w:rPr>
        <w:t>رئيس اداره حقوقي</w:t>
      </w:r>
    </w:p>
    <w:p w:rsidR="00A03D56" w:rsidRPr="00A03D56" w:rsidRDefault="00A03D56" w:rsidP="00A03D56">
      <w:pPr>
        <w:pStyle w:val="ListParagraph"/>
        <w:numPr>
          <w:ilvl w:val="1"/>
          <w:numId w:val="26"/>
        </w:numPr>
        <w:bidi/>
        <w:jc w:val="both"/>
        <w:rPr>
          <w:rFonts w:cs="Lotus"/>
          <w:rtl/>
          <w:lang w:bidi="fa-IR"/>
        </w:rPr>
      </w:pPr>
      <w:r w:rsidRPr="00A03D56">
        <w:rPr>
          <w:rFonts w:cs="Lotus" w:hint="cs"/>
          <w:rtl/>
          <w:lang w:bidi="fa-IR"/>
        </w:rPr>
        <w:t>مسئول واحد حيوانات آزمايشگاهي يا يك نفر دامپزشك</w:t>
      </w:r>
    </w:p>
    <w:p w:rsidR="00A03D56" w:rsidRDefault="00A03D56" w:rsidP="00A03D56">
      <w:pPr>
        <w:pStyle w:val="ListParagraph"/>
        <w:numPr>
          <w:ilvl w:val="1"/>
          <w:numId w:val="26"/>
        </w:numPr>
        <w:bidi/>
        <w:jc w:val="both"/>
        <w:rPr>
          <w:rFonts w:cs="Lotus"/>
          <w:lang w:bidi="fa-IR"/>
        </w:rPr>
      </w:pPr>
      <w:r w:rsidRPr="00A03D56">
        <w:rPr>
          <w:rFonts w:cs="Lotus" w:hint="cs"/>
          <w:rtl/>
          <w:lang w:bidi="fa-IR"/>
        </w:rPr>
        <w:t>مسئول ايمني</w:t>
      </w:r>
    </w:p>
    <w:p w:rsidR="00192F38" w:rsidRPr="00192F38" w:rsidRDefault="00192F38" w:rsidP="00192F38">
      <w:pPr>
        <w:bidi/>
        <w:jc w:val="both"/>
        <w:rPr>
          <w:rFonts w:cs="Lotus"/>
          <w:rtl/>
          <w:lang w:bidi="fa-IR"/>
        </w:rPr>
      </w:pPr>
      <w:bookmarkStart w:id="2" w:name="_GoBack"/>
      <w:bookmarkEnd w:id="2"/>
    </w:p>
    <w:p w:rsidR="00651B3E" w:rsidRPr="00651B3E" w:rsidRDefault="00651B3E" w:rsidP="00651B3E">
      <w:pPr>
        <w:bidi/>
        <w:spacing w:line="276" w:lineRule="auto"/>
        <w:rPr>
          <w:rFonts w:cs="Nazanin"/>
          <w:b/>
          <w:bCs/>
          <w:sz w:val="32"/>
          <w:szCs w:val="32"/>
          <w:lang w:bidi="fa-IR"/>
        </w:rPr>
      </w:pPr>
      <w:r w:rsidRPr="00651B3E">
        <w:rPr>
          <w:rFonts w:cs="Nazanin" w:hint="cs"/>
          <w:b/>
          <w:bCs/>
          <w:sz w:val="32"/>
          <w:szCs w:val="32"/>
          <w:rtl/>
          <w:lang w:bidi="fa-IR"/>
        </w:rPr>
        <w:t>تشكيل كلاسهاي آموزش</w:t>
      </w:r>
      <w:r>
        <w:rPr>
          <w:rFonts w:cs="Nazanin"/>
          <w:b/>
          <w:bCs/>
          <w:sz w:val="32"/>
          <w:szCs w:val="32"/>
          <w:lang w:bidi="fa-IR"/>
        </w:rPr>
        <w:t xml:space="preserve"> HSE </w:t>
      </w:r>
      <w:r w:rsidRPr="00651B3E">
        <w:rPr>
          <w:rFonts w:cs="Nazanin" w:hint="cs"/>
          <w:b/>
          <w:bCs/>
          <w:sz w:val="32"/>
          <w:szCs w:val="32"/>
          <w:rtl/>
          <w:lang w:bidi="fa-IR"/>
        </w:rPr>
        <w:t xml:space="preserve"> قبل از ورود دانشجويان در آزمايشگاه</w:t>
      </w:r>
    </w:p>
    <w:p w:rsidR="00820304" w:rsidRDefault="00651B3E" w:rsidP="00651B3E">
      <w:pPr>
        <w:bidi/>
        <w:rPr>
          <w:rFonts w:cs="Nazanin" w:hint="cs"/>
          <w:b/>
          <w:bCs/>
          <w:sz w:val="32"/>
          <w:szCs w:val="32"/>
          <w:rtl/>
          <w:lang w:bidi="fa-IR"/>
        </w:rPr>
      </w:pPr>
      <w:r>
        <w:rPr>
          <w:rFonts w:cs="Lotus" w:hint="cs"/>
          <w:rtl/>
          <w:lang w:bidi="fa-IR"/>
        </w:rPr>
        <w:t>هر سال قبل از ورود به آزما</w:t>
      </w:r>
      <w:r w:rsidR="00FD17D4">
        <w:rPr>
          <w:rFonts w:cs="Lotus" w:hint="cs"/>
          <w:rtl/>
          <w:lang w:bidi="fa-IR"/>
        </w:rPr>
        <w:t>ي</w:t>
      </w:r>
      <w:r>
        <w:rPr>
          <w:rFonts w:cs="Lotus" w:hint="cs"/>
          <w:rtl/>
          <w:lang w:bidi="fa-IR"/>
        </w:rPr>
        <w:t>شگاه</w:t>
      </w:r>
      <w:r>
        <w:rPr>
          <w:rFonts w:cs="Lotus" w:hint="eastAsia"/>
          <w:rtl/>
          <w:lang w:bidi="fa-IR"/>
        </w:rPr>
        <w:t>،</w:t>
      </w:r>
      <w:r>
        <w:rPr>
          <w:rFonts w:cs="Lotus" w:hint="cs"/>
          <w:rtl/>
          <w:lang w:bidi="fa-IR"/>
        </w:rPr>
        <w:t xml:space="preserve"> </w:t>
      </w:r>
      <w:r w:rsidRPr="00651B3E">
        <w:rPr>
          <w:rFonts w:cs="Lotus" w:hint="cs"/>
          <w:rtl/>
          <w:lang w:bidi="fa-IR"/>
        </w:rPr>
        <w:t>دانشجو</w:t>
      </w:r>
      <w:r w:rsidR="00FD17D4">
        <w:rPr>
          <w:rFonts w:cs="Lotus" w:hint="cs"/>
          <w:rtl/>
          <w:lang w:bidi="fa-IR"/>
        </w:rPr>
        <w:t>ي</w:t>
      </w:r>
      <w:r w:rsidRPr="00651B3E">
        <w:rPr>
          <w:rFonts w:cs="Lotus" w:hint="cs"/>
          <w:rtl/>
          <w:lang w:bidi="fa-IR"/>
        </w:rPr>
        <w:t xml:space="preserve">ان پژوهشگاه </w:t>
      </w:r>
      <w:r>
        <w:rPr>
          <w:rFonts w:cs="Lotus" w:hint="cs"/>
          <w:rtl/>
          <w:lang w:bidi="fa-IR"/>
        </w:rPr>
        <w:t xml:space="preserve">در دوره 3 تا 5 روزه با مباحث مربوط  به </w:t>
      </w:r>
      <w:r>
        <w:rPr>
          <w:rFonts w:cs="Lotus"/>
          <w:lang w:bidi="fa-IR"/>
        </w:rPr>
        <w:t>HSE</w:t>
      </w:r>
      <w:r>
        <w:rPr>
          <w:rFonts w:cs="Lotus" w:hint="cs"/>
          <w:rtl/>
          <w:lang w:bidi="fa-IR"/>
        </w:rPr>
        <w:t xml:space="preserve"> آشنا م</w:t>
      </w:r>
      <w:r w:rsidR="00FD17D4">
        <w:rPr>
          <w:rFonts w:cs="Lotus" w:hint="cs"/>
          <w:rtl/>
          <w:lang w:bidi="fa-IR"/>
        </w:rPr>
        <w:t>ي</w:t>
      </w:r>
      <w:r>
        <w:rPr>
          <w:rFonts w:cs="Lotus" w:hint="cs"/>
          <w:rtl/>
          <w:lang w:bidi="fa-IR"/>
        </w:rPr>
        <w:t>شوند تا با آگاه</w:t>
      </w:r>
      <w:r w:rsidR="00FD17D4">
        <w:rPr>
          <w:rFonts w:cs="Lotus" w:hint="cs"/>
          <w:rtl/>
          <w:lang w:bidi="fa-IR"/>
        </w:rPr>
        <w:t>ي</w:t>
      </w:r>
      <w:r>
        <w:rPr>
          <w:rFonts w:cs="Lotus" w:hint="cs"/>
          <w:rtl/>
          <w:lang w:bidi="fa-IR"/>
        </w:rPr>
        <w:t xml:space="preserve"> از مقررات و خطرات موجود در آزما</w:t>
      </w:r>
      <w:r w:rsidR="00FD17D4">
        <w:rPr>
          <w:rFonts w:cs="Lotus" w:hint="cs"/>
          <w:rtl/>
          <w:lang w:bidi="fa-IR"/>
        </w:rPr>
        <w:t>ي</w:t>
      </w:r>
      <w:r>
        <w:rPr>
          <w:rFonts w:cs="Lotus" w:hint="cs"/>
          <w:rtl/>
          <w:lang w:bidi="fa-IR"/>
        </w:rPr>
        <w:t>شگاه وارد ا</w:t>
      </w:r>
      <w:r w:rsidR="00FD17D4">
        <w:rPr>
          <w:rFonts w:cs="Lotus" w:hint="cs"/>
          <w:rtl/>
          <w:lang w:bidi="fa-IR"/>
        </w:rPr>
        <w:t>ي</w:t>
      </w:r>
      <w:r>
        <w:rPr>
          <w:rFonts w:cs="Lotus" w:hint="cs"/>
          <w:rtl/>
          <w:lang w:bidi="fa-IR"/>
        </w:rPr>
        <w:t>ن ح</w:t>
      </w:r>
      <w:r w:rsidR="00FD17D4">
        <w:rPr>
          <w:rFonts w:cs="Lotus" w:hint="cs"/>
          <w:rtl/>
          <w:lang w:bidi="fa-IR"/>
        </w:rPr>
        <w:t>ي</w:t>
      </w:r>
      <w:r>
        <w:rPr>
          <w:rFonts w:cs="Lotus" w:hint="cs"/>
          <w:rtl/>
          <w:lang w:bidi="fa-IR"/>
        </w:rPr>
        <w:t xml:space="preserve">طه شوند. </w:t>
      </w:r>
    </w:p>
    <w:p w:rsidR="00651B3E" w:rsidRDefault="00651B3E" w:rsidP="00651B3E">
      <w:pPr>
        <w:bidi/>
        <w:rPr>
          <w:rFonts w:cs="Nazanin"/>
          <w:b/>
          <w:bCs/>
          <w:sz w:val="32"/>
          <w:szCs w:val="32"/>
          <w:rtl/>
          <w:lang w:bidi="fa-IR"/>
        </w:rPr>
      </w:pPr>
    </w:p>
    <w:p w:rsidR="00FD17D4" w:rsidRDefault="00FD17D4" w:rsidP="00FD17D4">
      <w:pPr>
        <w:bidi/>
        <w:rPr>
          <w:rFonts w:cs="Nazanin"/>
          <w:b/>
          <w:bCs/>
          <w:sz w:val="32"/>
          <w:szCs w:val="32"/>
          <w:rtl/>
          <w:lang w:bidi="fa-IR"/>
        </w:rPr>
      </w:pPr>
    </w:p>
    <w:p w:rsidR="00FD17D4" w:rsidRDefault="00FD17D4" w:rsidP="00FD17D4">
      <w:pPr>
        <w:bidi/>
        <w:rPr>
          <w:rFonts w:cs="Nazanin"/>
          <w:b/>
          <w:bCs/>
          <w:sz w:val="32"/>
          <w:szCs w:val="32"/>
          <w:rtl/>
          <w:lang w:bidi="fa-IR"/>
        </w:rPr>
      </w:pPr>
    </w:p>
    <w:p w:rsidR="00FD17D4" w:rsidRDefault="00FD17D4" w:rsidP="00FD17D4">
      <w:pPr>
        <w:bidi/>
        <w:rPr>
          <w:rFonts w:cs="Nazanin"/>
          <w:b/>
          <w:bCs/>
          <w:sz w:val="32"/>
          <w:szCs w:val="32"/>
          <w:lang w:bidi="fa-IR"/>
        </w:rPr>
      </w:pPr>
    </w:p>
    <w:p w:rsidR="00651B3E" w:rsidRDefault="00651B3E" w:rsidP="00651B3E">
      <w:pPr>
        <w:bidi/>
        <w:rPr>
          <w:rFonts w:cs="Nazanin"/>
          <w:b/>
          <w:bCs/>
          <w:sz w:val="32"/>
          <w:szCs w:val="32"/>
          <w:rtl/>
          <w:lang w:bidi="fa-IR"/>
        </w:rPr>
      </w:pPr>
    </w:p>
    <w:p w:rsidR="00402697" w:rsidRDefault="00402697" w:rsidP="00402697">
      <w:pPr>
        <w:spacing w:line="360" w:lineRule="auto"/>
        <w:ind w:left="720"/>
        <w:jc w:val="center"/>
        <w:rPr>
          <w:rFonts w:cs="Nazanin"/>
          <w:b/>
          <w:bCs/>
          <w:sz w:val="32"/>
          <w:szCs w:val="32"/>
          <w:rtl/>
          <w:lang w:bidi="fa-IR"/>
        </w:rPr>
      </w:pPr>
      <w:r w:rsidRPr="0021774E">
        <w:rPr>
          <w:rFonts w:cs="Nazanin" w:hint="cs"/>
          <w:b/>
          <w:bCs/>
          <w:sz w:val="32"/>
          <w:szCs w:val="32"/>
          <w:rtl/>
          <w:lang w:bidi="fa-IR"/>
        </w:rPr>
        <w:t>مراحل ورود افراد به آزمايشگاه‌هاي پژوهشگاه</w:t>
      </w:r>
    </w:p>
    <w:p w:rsidR="00FD17D4" w:rsidRPr="0021774E" w:rsidRDefault="00FD17D4" w:rsidP="00402697">
      <w:pPr>
        <w:spacing w:line="360" w:lineRule="auto"/>
        <w:ind w:left="720"/>
        <w:jc w:val="center"/>
        <w:rPr>
          <w:rFonts w:cs="Nazanin"/>
          <w:b/>
          <w:bCs/>
          <w:sz w:val="32"/>
          <w:szCs w:val="32"/>
          <w:rtl/>
          <w:lang w:bidi="fa-IR"/>
        </w:rPr>
      </w:pPr>
    </w:p>
    <w:p w:rsidR="00820304" w:rsidRDefault="0021774E" w:rsidP="009D7D36">
      <w:pPr>
        <w:bidi/>
        <w:spacing w:line="360" w:lineRule="auto"/>
        <w:ind w:left="720"/>
        <w:rPr>
          <w:rFonts w:cs="Nazanin"/>
          <w:b/>
          <w:bCs/>
          <w:sz w:val="32"/>
          <w:szCs w:val="32"/>
          <w:rtl/>
          <w:lang w:bidi="fa-IR"/>
        </w:rPr>
      </w:pPr>
      <w:r>
        <w:rPr>
          <w:rFonts w:cs="Nazanin" w:hint="cs"/>
          <w:b/>
          <w:bCs/>
          <w:noProof/>
          <w:rtl/>
        </w:rPr>
        <w:drawing>
          <wp:anchor distT="0" distB="0" distL="114300" distR="114300" simplePos="0" relativeHeight="251659264" behindDoc="0" locked="0" layoutInCell="1" allowOverlap="1">
            <wp:simplePos x="0" y="0"/>
            <wp:positionH relativeFrom="column">
              <wp:posOffset>-219075</wp:posOffset>
            </wp:positionH>
            <wp:positionV relativeFrom="paragraph">
              <wp:posOffset>990600</wp:posOffset>
            </wp:positionV>
            <wp:extent cx="1438275" cy="1143000"/>
            <wp:effectExtent l="19050" t="0" r="9525" b="0"/>
            <wp:wrapNone/>
            <wp:docPr id="3" name="Picture 20" descr="vip_300_2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vip_300_239.jpg"/>
                    <pic:cNvPicPr>
                      <a:picLocks noChangeAspect="1" noChangeArrowheads="1"/>
                    </pic:cNvPicPr>
                  </pic:nvPicPr>
                  <pic:blipFill>
                    <a:blip r:embed="rId15" cstate="print"/>
                    <a:srcRect/>
                    <a:stretch>
                      <a:fillRect/>
                    </a:stretch>
                  </pic:blipFill>
                  <pic:spPr bwMode="auto">
                    <a:xfrm>
                      <a:off x="0" y="0"/>
                      <a:ext cx="1438275" cy="1143000"/>
                    </a:xfrm>
                    <a:prstGeom prst="rect">
                      <a:avLst/>
                    </a:prstGeom>
                    <a:noFill/>
                    <a:ln w="9525">
                      <a:noFill/>
                      <a:miter lim="800000"/>
                      <a:headEnd/>
                      <a:tailEnd/>
                    </a:ln>
                  </pic:spPr>
                </pic:pic>
              </a:graphicData>
            </a:graphic>
          </wp:anchor>
        </w:drawing>
      </w:r>
      <w:r w:rsidR="00402697">
        <w:rPr>
          <w:rFonts w:cs="Nazanin" w:hint="cs"/>
          <w:b/>
          <w:bCs/>
          <w:rtl/>
          <w:lang w:bidi="fa-IR"/>
        </w:rPr>
        <w:t>دانشجويان پژوهشگاه پس از انتخاب استاد راهنما براي انجام مراحل زير مي</w:t>
      </w:r>
      <w:r w:rsidR="009D7D36">
        <w:rPr>
          <w:rFonts w:cs="Nazanin"/>
          <w:b/>
          <w:bCs/>
          <w:rtl/>
          <w:lang w:bidi="fa-IR"/>
        </w:rPr>
        <w:softHyphen/>
      </w:r>
      <w:r w:rsidR="009D7D36">
        <w:rPr>
          <w:rFonts w:cs="Nazanin" w:hint="cs"/>
          <w:b/>
          <w:bCs/>
          <w:rtl/>
          <w:lang w:bidi="fa-IR"/>
        </w:rPr>
        <w:t>توانند اقدام نمايند. د</w:t>
      </w:r>
      <w:r w:rsidR="00402697">
        <w:rPr>
          <w:rFonts w:cs="Nazanin" w:hint="cs"/>
          <w:b/>
          <w:bCs/>
          <w:rtl/>
          <w:lang w:bidi="fa-IR"/>
        </w:rPr>
        <w:t>انشجويان مهمان</w:t>
      </w:r>
      <w:r w:rsidR="009D7D36">
        <w:rPr>
          <w:rFonts w:cs="Nazanin" w:hint="cs"/>
          <w:b/>
          <w:bCs/>
          <w:rtl/>
          <w:lang w:bidi="fa-IR"/>
        </w:rPr>
        <w:t xml:space="preserve"> نيز</w:t>
      </w:r>
      <w:r w:rsidR="00402697">
        <w:rPr>
          <w:rFonts w:cs="Nazanin" w:hint="cs"/>
          <w:b/>
          <w:bCs/>
          <w:rtl/>
          <w:lang w:bidi="fa-IR"/>
        </w:rPr>
        <w:t xml:space="preserve"> پس از تكميل فرم چهار امضا بايستي براي آزمون آماده و مراحل ذيل را انجام دهند.</w:t>
      </w:r>
      <w:r w:rsidR="002F1B16">
        <w:rPr>
          <w:rFonts w:cs="Nazanin" w:hint="cs"/>
          <w:b/>
          <w:bCs/>
          <w:rtl/>
          <w:lang w:bidi="fa-IR"/>
        </w:rPr>
        <w:t xml:space="preserve"> </w:t>
      </w:r>
    </w:p>
    <w:p w:rsidR="00402697" w:rsidRPr="00D41ECA" w:rsidRDefault="00402697" w:rsidP="00402697">
      <w:pPr>
        <w:pStyle w:val="ListParagraph"/>
        <w:numPr>
          <w:ilvl w:val="0"/>
          <w:numId w:val="9"/>
        </w:numPr>
        <w:bidi/>
        <w:rPr>
          <w:rFonts w:cs="Nazanin"/>
          <w:rtl/>
          <w:lang w:bidi="fa-IR"/>
        </w:rPr>
      </w:pPr>
      <w:r w:rsidRPr="00D41ECA">
        <w:rPr>
          <w:rFonts w:cs="Nazanin" w:hint="cs"/>
          <w:rtl/>
          <w:lang w:bidi="fa-IR"/>
        </w:rPr>
        <w:t xml:space="preserve">تزريق واكسن هپاتيت </w:t>
      </w:r>
      <w:r w:rsidRPr="00F47F56">
        <w:rPr>
          <w:rFonts w:cs="Nazanin"/>
          <w:sz w:val="22"/>
          <w:szCs w:val="22"/>
          <w:lang w:bidi="fa-IR"/>
        </w:rPr>
        <w:t>B</w:t>
      </w:r>
    </w:p>
    <w:p w:rsidR="00402697" w:rsidRPr="00D41ECA" w:rsidRDefault="00402697" w:rsidP="00402697">
      <w:pPr>
        <w:pStyle w:val="ListParagraph"/>
        <w:numPr>
          <w:ilvl w:val="0"/>
          <w:numId w:val="9"/>
        </w:numPr>
        <w:bidi/>
        <w:rPr>
          <w:rFonts w:cs="Nazanin"/>
          <w:rtl/>
          <w:lang w:bidi="fa-IR"/>
        </w:rPr>
      </w:pPr>
      <w:r w:rsidRPr="00D41ECA">
        <w:rPr>
          <w:rFonts w:cs="Nazanin" w:hint="cs"/>
          <w:rtl/>
          <w:lang w:bidi="fa-IR"/>
        </w:rPr>
        <w:t xml:space="preserve">موفقيت درآزمون  </w:t>
      </w:r>
      <w:r w:rsidRPr="00F227A6">
        <w:rPr>
          <w:rFonts w:cs="Nazanin"/>
          <w:sz w:val="22"/>
          <w:szCs w:val="22"/>
          <w:lang w:bidi="fa-IR"/>
        </w:rPr>
        <w:t>GLP (Good Laboratory Practice)</w:t>
      </w:r>
    </w:p>
    <w:p w:rsidR="00402697" w:rsidRPr="00D41ECA" w:rsidRDefault="00402697" w:rsidP="00402697">
      <w:pPr>
        <w:pStyle w:val="ListParagraph"/>
        <w:numPr>
          <w:ilvl w:val="0"/>
          <w:numId w:val="9"/>
        </w:numPr>
        <w:bidi/>
        <w:rPr>
          <w:rFonts w:cs="Nazanin"/>
          <w:rtl/>
          <w:lang w:bidi="fa-IR"/>
        </w:rPr>
      </w:pPr>
      <w:r>
        <w:rPr>
          <w:rFonts w:cs="Nazanin" w:hint="cs"/>
          <w:rtl/>
          <w:lang w:bidi="fa-IR"/>
        </w:rPr>
        <w:t>كسب تعهدات لازم به منظور حفظ حقوق مادي و معنوي پژوهشگاه</w:t>
      </w:r>
    </w:p>
    <w:p w:rsidR="00402697" w:rsidRDefault="0021774E" w:rsidP="00402697">
      <w:pPr>
        <w:pStyle w:val="ListParagraph"/>
        <w:numPr>
          <w:ilvl w:val="0"/>
          <w:numId w:val="9"/>
        </w:numPr>
        <w:bidi/>
        <w:rPr>
          <w:rFonts w:cs="Nazanin"/>
          <w:lang w:bidi="fa-IR"/>
        </w:rPr>
      </w:pPr>
      <w:r>
        <w:rPr>
          <w:rFonts w:cs="Nazanin" w:hint="cs"/>
          <w:rtl/>
          <w:lang w:bidi="fa-IR"/>
        </w:rPr>
        <w:t xml:space="preserve">معرفي افراد به آزمايشگاه مربوطه و </w:t>
      </w:r>
      <w:r w:rsidR="00402697">
        <w:rPr>
          <w:rFonts w:cs="Nazanin" w:hint="cs"/>
          <w:rtl/>
          <w:lang w:bidi="fa-IR"/>
        </w:rPr>
        <w:t>آموزش طرز كار دستگاه‌</w:t>
      </w:r>
      <w:r w:rsidR="00402697" w:rsidRPr="00D41ECA">
        <w:rPr>
          <w:rFonts w:cs="Nazanin" w:hint="cs"/>
          <w:rtl/>
          <w:lang w:bidi="fa-IR"/>
        </w:rPr>
        <w:t>ها</w:t>
      </w:r>
    </w:p>
    <w:p w:rsidR="00896707" w:rsidRDefault="00896707" w:rsidP="00896707">
      <w:pPr>
        <w:pStyle w:val="ListParagraph"/>
        <w:numPr>
          <w:ilvl w:val="0"/>
          <w:numId w:val="9"/>
        </w:numPr>
        <w:bidi/>
        <w:rPr>
          <w:rFonts w:cs="Nazanin"/>
          <w:lang w:bidi="fa-IR"/>
        </w:rPr>
      </w:pPr>
      <w:r>
        <w:rPr>
          <w:rFonts w:cs="Nazanin" w:hint="cs"/>
          <w:rtl/>
          <w:lang w:bidi="fa-IR"/>
        </w:rPr>
        <w:t xml:space="preserve">امضاي فرم مربوط به </w:t>
      </w:r>
      <w:r>
        <w:rPr>
          <w:rFonts w:cs="Nazanin"/>
          <w:lang w:bidi="fa-IR"/>
        </w:rPr>
        <w:t xml:space="preserve">HSE </w:t>
      </w:r>
      <w:r>
        <w:rPr>
          <w:rFonts w:cs="Nazanin" w:hint="cs"/>
          <w:rtl/>
          <w:lang w:bidi="fa-IR"/>
        </w:rPr>
        <w:t xml:space="preserve"> (فرم شماره ۱ )</w:t>
      </w:r>
    </w:p>
    <w:p w:rsidR="00402697" w:rsidRDefault="00402697" w:rsidP="00402697">
      <w:pPr>
        <w:pStyle w:val="ListParagraph"/>
        <w:bidi/>
        <w:ind w:left="1080"/>
        <w:rPr>
          <w:rFonts w:cs="Nazanin"/>
          <w:lang w:bidi="fa-IR"/>
        </w:rPr>
      </w:pPr>
    </w:p>
    <w:p w:rsidR="002F1B16" w:rsidRDefault="002F1B16" w:rsidP="002F1B16">
      <w:pPr>
        <w:bidi/>
        <w:rPr>
          <w:rFonts w:cs="Nazanin"/>
          <w:b/>
          <w:bCs/>
          <w:sz w:val="32"/>
          <w:szCs w:val="32"/>
          <w:rtl/>
          <w:lang w:bidi="fa-IR"/>
        </w:rPr>
      </w:pPr>
    </w:p>
    <w:p w:rsidR="001222B9" w:rsidRDefault="001222B9" w:rsidP="001222B9">
      <w:pPr>
        <w:bidi/>
        <w:jc w:val="both"/>
        <w:rPr>
          <w:rFonts w:cs="Lotus"/>
          <w:b/>
          <w:bCs/>
          <w:sz w:val="32"/>
          <w:szCs w:val="32"/>
          <w:lang w:bidi="fa-IR"/>
        </w:rPr>
      </w:pPr>
      <w:r w:rsidRPr="00A25649">
        <w:rPr>
          <w:rFonts w:cs="Lotus" w:hint="cs"/>
          <w:b/>
          <w:bCs/>
          <w:sz w:val="32"/>
          <w:szCs w:val="32"/>
          <w:rtl/>
          <w:lang w:bidi="fa-IR"/>
        </w:rPr>
        <w:t xml:space="preserve">آزمون </w:t>
      </w:r>
      <w:r w:rsidRPr="00F227A6">
        <w:rPr>
          <w:rFonts w:cs="Lotus" w:hint="cs"/>
          <w:b/>
          <w:bCs/>
          <w:sz w:val="28"/>
          <w:szCs w:val="28"/>
          <w:rtl/>
          <w:lang w:bidi="fa-IR"/>
        </w:rPr>
        <w:t>(</w:t>
      </w:r>
      <w:r w:rsidRPr="00F47F56">
        <w:rPr>
          <w:rFonts w:cs="Lotus"/>
          <w:b/>
          <w:bCs/>
          <w:lang w:bidi="fa-IR"/>
        </w:rPr>
        <w:t>GLP</w:t>
      </w:r>
      <w:r w:rsidRPr="00F227A6">
        <w:rPr>
          <w:rFonts w:cs="Nazanin"/>
          <w:sz w:val="22"/>
          <w:szCs w:val="22"/>
          <w:lang w:bidi="fa-IR"/>
        </w:rPr>
        <w:t>(Good Laboratory Practice</w:t>
      </w:r>
    </w:p>
    <w:p w:rsidR="001222B9" w:rsidRDefault="001222B9" w:rsidP="009D7D36">
      <w:pPr>
        <w:bidi/>
        <w:jc w:val="both"/>
        <w:rPr>
          <w:rFonts w:cs="Nazanin"/>
          <w:rtl/>
          <w:lang w:bidi="fa-IR"/>
        </w:rPr>
      </w:pPr>
      <w:r w:rsidRPr="000E2114">
        <w:rPr>
          <w:rFonts w:cs="Nazanin" w:hint="cs"/>
          <w:rtl/>
          <w:lang w:bidi="fa-IR"/>
        </w:rPr>
        <w:t>مجوز ورود به آزمايشگاه بعد از پذيرفته شدن در آزمون</w:t>
      </w:r>
      <w:r>
        <w:rPr>
          <w:rFonts w:cs="Nazanin" w:hint="cs"/>
          <w:rtl/>
          <w:lang w:bidi="fa-IR"/>
        </w:rPr>
        <w:t xml:space="preserve"> </w:t>
      </w:r>
      <w:r w:rsidRPr="00F227A6">
        <w:rPr>
          <w:rFonts w:cs="Nazanin"/>
          <w:sz w:val="22"/>
          <w:szCs w:val="22"/>
          <w:lang w:bidi="fa-IR"/>
        </w:rPr>
        <w:t>GLP</w:t>
      </w:r>
      <w:r w:rsidRPr="00F227A6">
        <w:rPr>
          <w:rFonts w:cs="Nazanin" w:hint="cs"/>
          <w:sz w:val="22"/>
          <w:szCs w:val="22"/>
          <w:rtl/>
          <w:lang w:bidi="fa-IR"/>
        </w:rPr>
        <w:t xml:space="preserve">  </w:t>
      </w:r>
      <w:r>
        <w:rPr>
          <w:rFonts w:cs="Nazanin" w:hint="cs"/>
          <w:rtl/>
          <w:lang w:bidi="fa-IR"/>
        </w:rPr>
        <w:t>صادر مي‌شود. سوالات</w:t>
      </w:r>
      <w:r>
        <w:rPr>
          <w:rFonts w:cs="Nazanin"/>
          <w:lang w:bidi="fa-IR"/>
        </w:rPr>
        <w:t xml:space="preserve"> </w:t>
      </w:r>
      <w:r>
        <w:rPr>
          <w:rFonts w:cs="Nazanin" w:hint="cs"/>
          <w:rtl/>
          <w:lang w:bidi="fa-IR"/>
        </w:rPr>
        <w:t xml:space="preserve">بصورت چهار گزينه‌اي با استفاده از كتاب اصول ايمني در آزمايشگاه سازمان جهاني بهداشت </w:t>
      </w:r>
      <w:r w:rsidRPr="00F227A6">
        <w:rPr>
          <w:rFonts w:cs="Nazanin"/>
          <w:sz w:val="22"/>
          <w:szCs w:val="22"/>
          <w:lang w:bidi="fa-IR"/>
        </w:rPr>
        <w:t>(WHO)</w:t>
      </w:r>
      <w:r w:rsidRPr="00F227A6">
        <w:rPr>
          <w:rFonts w:cs="Nazanin" w:hint="cs"/>
          <w:sz w:val="22"/>
          <w:szCs w:val="22"/>
          <w:rtl/>
          <w:lang w:bidi="fa-IR"/>
        </w:rPr>
        <w:t xml:space="preserve"> </w:t>
      </w:r>
      <w:r>
        <w:rPr>
          <w:rFonts w:cs="Nazanin" w:hint="cs"/>
          <w:rtl/>
          <w:lang w:bidi="fa-IR"/>
        </w:rPr>
        <w:t>تهيه شده است.</w:t>
      </w:r>
      <w:r w:rsidR="002F1B16" w:rsidRPr="002F1B16">
        <w:rPr>
          <w:rFonts w:cs="Nazanin" w:hint="cs"/>
          <w:rtl/>
          <w:lang w:bidi="fa-IR"/>
        </w:rPr>
        <w:t xml:space="preserve"> (قابل تهيه از كتابخانه پژوهشگاه)</w:t>
      </w:r>
      <w:r w:rsidR="002F1B16">
        <w:rPr>
          <w:rFonts w:cs="Nazanin" w:hint="cs"/>
          <w:rtl/>
          <w:lang w:bidi="fa-IR"/>
        </w:rPr>
        <w:t xml:space="preserve"> </w:t>
      </w:r>
      <w:r w:rsidR="002F1B16" w:rsidRPr="0021774E">
        <w:rPr>
          <w:rFonts w:cs="Nazanin" w:hint="cs"/>
          <w:u w:val="single"/>
          <w:rtl/>
          <w:lang w:bidi="fa-IR"/>
        </w:rPr>
        <w:t>فصل‌هاي۷ و۸ بخش اول( صفحه ۵۱-۶۷) ، بخش هفتم، هشتم و نهم ( صفحه ۱۷۰ تا آخر</w:t>
      </w:r>
      <w:r w:rsidR="002F1B16" w:rsidRPr="0021774E">
        <w:rPr>
          <w:rFonts w:cs="Nazanin" w:hint="cs"/>
          <w:rtl/>
          <w:lang w:bidi="fa-IR"/>
        </w:rPr>
        <w:t>) از مفاد امتحان حذف شده است</w:t>
      </w:r>
    </w:p>
    <w:p w:rsidR="002F1B16" w:rsidRDefault="002F1B16" w:rsidP="002F1B16">
      <w:pPr>
        <w:bidi/>
        <w:jc w:val="both"/>
        <w:rPr>
          <w:rFonts w:cs="Lotus"/>
          <w:b/>
          <w:bCs/>
          <w:rtl/>
          <w:lang w:bidi="fa-IR"/>
        </w:rPr>
      </w:pPr>
    </w:p>
    <w:p w:rsidR="00896707" w:rsidRDefault="00896707" w:rsidP="00FD17D4">
      <w:pPr>
        <w:bidi/>
        <w:spacing w:line="360" w:lineRule="auto"/>
        <w:ind w:left="720"/>
        <w:rPr>
          <w:rFonts w:cs="Nazanin"/>
          <w:b/>
          <w:bCs/>
          <w:rtl/>
          <w:lang w:bidi="fa-IR"/>
        </w:rPr>
      </w:pPr>
      <w:r>
        <w:rPr>
          <w:rFonts w:cs="Nazanin" w:hint="cs"/>
          <w:b/>
          <w:bCs/>
          <w:rtl/>
          <w:lang w:bidi="fa-IR"/>
        </w:rPr>
        <w:t xml:space="preserve">آزمون يكشنبه </w:t>
      </w:r>
      <w:r w:rsidR="00FD17D4">
        <w:rPr>
          <w:rFonts w:cs="Nazanin" w:hint="cs"/>
          <w:b/>
          <w:bCs/>
          <w:rtl/>
          <w:lang w:bidi="fa-IR"/>
        </w:rPr>
        <w:t xml:space="preserve">ها </w:t>
      </w:r>
      <w:r>
        <w:rPr>
          <w:rFonts w:cs="Nazanin" w:hint="cs"/>
          <w:b/>
          <w:bCs/>
          <w:rtl/>
          <w:lang w:bidi="fa-IR"/>
        </w:rPr>
        <w:t xml:space="preserve">ساعت ۱۰:۳۰ دقيقه </w:t>
      </w:r>
      <w:r w:rsidR="002F1B16">
        <w:rPr>
          <w:rFonts w:cs="Nazanin" w:hint="cs"/>
          <w:b/>
          <w:bCs/>
          <w:rtl/>
          <w:lang w:bidi="fa-IR"/>
        </w:rPr>
        <w:t xml:space="preserve"> صبح در </w:t>
      </w:r>
      <w:r w:rsidR="002F1B16" w:rsidRPr="002F1B16">
        <w:rPr>
          <w:rFonts w:cs="Nazanin" w:hint="cs"/>
          <w:b/>
          <w:bCs/>
          <w:rtl/>
          <w:lang w:bidi="fa-IR"/>
        </w:rPr>
        <w:t>كتابخانه پژوهشگاه، قسمت نشريات</w:t>
      </w:r>
      <w:r w:rsidR="0021774E">
        <w:rPr>
          <w:rFonts w:cs="Nazanin" w:hint="cs"/>
          <w:b/>
          <w:bCs/>
          <w:rtl/>
          <w:lang w:bidi="fa-IR"/>
        </w:rPr>
        <w:t xml:space="preserve"> برگزار</w:t>
      </w:r>
    </w:p>
    <w:p w:rsidR="002F1B16" w:rsidRPr="002F1B16" w:rsidRDefault="0021774E" w:rsidP="00A73E96">
      <w:pPr>
        <w:bidi/>
        <w:spacing w:line="360" w:lineRule="auto"/>
        <w:ind w:left="720"/>
        <w:rPr>
          <w:rFonts w:cs="Nazanin"/>
          <w:rtl/>
          <w:lang w:bidi="fa-IR"/>
        </w:rPr>
      </w:pPr>
      <w:r>
        <w:rPr>
          <w:rFonts w:cs="Nazanin" w:hint="cs"/>
          <w:b/>
          <w:bCs/>
          <w:rtl/>
          <w:lang w:bidi="fa-IR"/>
        </w:rPr>
        <w:t xml:space="preserve"> مي</w:t>
      </w:r>
      <w:r>
        <w:rPr>
          <w:rFonts w:cs="Nazanin"/>
          <w:b/>
          <w:bCs/>
          <w:rtl/>
          <w:lang w:bidi="fa-IR"/>
        </w:rPr>
        <w:softHyphen/>
      </w:r>
      <w:r w:rsidR="002F1B16">
        <w:rPr>
          <w:rFonts w:cs="Nazanin" w:hint="cs"/>
          <w:b/>
          <w:bCs/>
          <w:rtl/>
          <w:lang w:bidi="fa-IR"/>
        </w:rPr>
        <w:t>گردد.</w:t>
      </w:r>
      <w:r w:rsidR="00FD17D4">
        <w:rPr>
          <w:rFonts w:cs="Nazanin" w:hint="cs"/>
          <w:b/>
          <w:bCs/>
          <w:rtl/>
          <w:lang w:bidi="fa-IR"/>
        </w:rPr>
        <w:t xml:space="preserve"> </w:t>
      </w:r>
      <w:r w:rsidR="00A73E96">
        <w:rPr>
          <w:rFonts w:cs="Nazanin" w:hint="cs"/>
          <w:b/>
          <w:bCs/>
          <w:rtl/>
          <w:lang w:bidi="fa-IR"/>
        </w:rPr>
        <w:t>شماره</w:t>
      </w:r>
      <w:r w:rsidR="00A73E96">
        <w:rPr>
          <w:rFonts w:cs="Nazanin" w:hint="cs"/>
          <w:b/>
          <w:bCs/>
          <w:rtl/>
          <w:lang w:bidi="fa-IR"/>
        </w:rPr>
        <w:t xml:space="preserve"> </w:t>
      </w:r>
      <w:r w:rsidR="00A73E96">
        <w:rPr>
          <w:rFonts w:cs="Nazanin" w:hint="cs"/>
          <w:b/>
          <w:bCs/>
          <w:rtl/>
          <w:lang w:bidi="fa-IR"/>
        </w:rPr>
        <w:t>تماس</w:t>
      </w:r>
      <w:r w:rsidR="00A73E96">
        <w:rPr>
          <w:rFonts w:cs="Nazanin" w:hint="cs"/>
          <w:b/>
          <w:bCs/>
          <w:rtl/>
          <w:lang w:bidi="fa-IR"/>
        </w:rPr>
        <w:t xml:space="preserve"> </w:t>
      </w:r>
      <w:r w:rsidR="00FD17D4">
        <w:rPr>
          <w:rFonts w:cs="Nazanin" w:hint="cs"/>
          <w:b/>
          <w:bCs/>
          <w:rtl/>
          <w:lang w:bidi="fa-IR"/>
        </w:rPr>
        <w:t>جهت هماهنگ</w:t>
      </w:r>
      <w:r w:rsidR="00A73E96">
        <w:rPr>
          <w:rFonts w:cs="Nazanin" w:hint="cs"/>
          <w:b/>
          <w:bCs/>
          <w:rtl/>
          <w:lang w:bidi="fa-IR"/>
        </w:rPr>
        <w:t>ي</w:t>
      </w:r>
      <w:r w:rsidR="00FD17D4">
        <w:rPr>
          <w:rFonts w:cs="Nazanin" w:hint="cs"/>
          <w:b/>
          <w:bCs/>
          <w:rtl/>
          <w:lang w:bidi="fa-IR"/>
        </w:rPr>
        <w:t xml:space="preserve"> ب</w:t>
      </w:r>
      <w:r w:rsidR="00A73E96">
        <w:rPr>
          <w:rFonts w:cs="Nazanin" w:hint="cs"/>
          <w:b/>
          <w:bCs/>
          <w:rtl/>
          <w:lang w:bidi="fa-IR"/>
        </w:rPr>
        <w:t>ي</w:t>
      </w:r>
      <w:r w:rsidR="00FD17D4">
        <w:rPr>
          <w:rFonts w:cs="Nazanin" w:hint="cs"/>
          <w:b/>
          <w:bCs/>
          <w:rtl/>
          <w:lang w:bidi="fa-IR"/>
        </w:rPr>
        <w:t>شتر</w:t>
      </w:r>
      <w:r w:rsidR="00A73E96">
        <w:rPr>
          <w:rFonts w:cs="Nazanin" w:hint="cs"/>
          <w:b/>
          <w:bCs/>
          <w:rtl/>
          <w:lang w:bidi="fa-IR"/>
        </w:rPr>
        <w:t xml:space="preserve"> :</w:t>
      </w:r>
      <w:r w:rsidR="00FD17D4">
        <w:rPr>
          <w:rFonts w:cs="Nazanin" w:hint="cs"/>
          <w:b/>
          <w:bCs/>
          <w:rtl/>
          <w:lang w:bidi="fa-IR"/>
        </w:rPr>
        <w:t xml:space="preserve"> 44787343  </w:t>
      </w:r>
      <w:r w:rsidR="00A73E96">
        <w:rPr>
          <w:rFonts w:cs="Nazanin" w:hint="cs"/>
          <w:b/>
          <w:bCs/>
          <w:rtl/>
          <w:lang w:bidi="fa-IR"/>
        </w:rPr>
        <w:t xml:space="preserve">021 </w:t>
      </w:r>
    </w:p>
    <w:p w:rsidR="002F1B16" w:rsidRDefault="002F1B16" w:rsidP="002F1B16">
      <w:pPr>
        <w:pStyle w:val="ListParagraph"/>
        <w:bidi/>
        <w:rPr>
          <w:rFonts w:cs="Nazanin"/>
          <w:rtl/>
          <w:lang w:bidi="fa-IR"/>
        </w:rPr>
      </w:pPr>
      <w:r w:rsidRPr="002F1B16">
        <w:rPr>
          <w:rFonts w:cs="Nazanin" w:hint="cs"/>
          <w:rtl/>
          <w:lang w:bidi="fa-IR"/>
        </w:rPr>
        <w:t xml:space="preserve">سوالات بصورت </w:t>
      </w:r>
      <w:r w:rsidRPr="009D7D36">
        <w:rPr>
          <w:rFonts w:cs="Nazanin" w:hint="cs"/>
          <w:u w:val="single"/>
          <w:rtl/>
          <w:lang w:bidi="fa-IR"/>
        </w:rPr>
        <w:t>تستي</w:t>
      </w:r>
      <w:r w:rsidRPr="002F1B16">
        <w:rPr>
          <w:rFonts w:cs="Nazanin" w:hint="cs"/>
          <w:rtl/>
          <w:lang w:bidi="fa-IR"/>
        </w:rPr>
        <w:t xml:space="preserve"> و پاسخ اشتباه داراي نمره </w:t>
      </w:r>
      <w:r w:rsidRPr="009D7D36">
        <w:rPr>
          <w:rFonts w:cs="Nazanin" w:hint="cs"/>
          <w:b/>
          <w:bCs/>
          <w:u w:val="single"/>
          <w:rtl/>
          <w:lang w:bidi="fa-IR"/>
        </w:rPr>
        <w:t>منفي</w:t>
      </w:r>
      <w:r w:rsidRPr="002F1B16">
        <w:rPr>
          <w:rFonts w:cs="Nazanin" w:hint="cs"/>
          <w:rtl/>
          <w:lang w:bidi="fa-IR"/>
        </w:rPr>
        <w:t xml:space="preserve"> مي‌باشد</w:t>
      </w:r>
    </w:p>
    <w:p w:rsidR="009D7D36" w:rsidRPr="002F1B16" w:rsidRDefault="009D7D36" w:rsidP="009D7D36">
      <w:pPr>
        <w:pStyle w:val="ListParagraph"/>
        <w:bidi/>
        <w:rPr>
          <w:rFonts w:cs="Nazanin"/>
          <w:rtl/>
          <w:lang w:bidi="fa-IR"/>
        </w:rPr>
      </w:pPr>
    </w:p>
    <w:p w:rsidR="002F1B16" w:rsidRPr="009D7D36" w:rsidRDefault="002F1B16" w:rsidP="0021774E">
      <w:pPr>
        <w:pStyle w:val="ListParagraph"/>
        <w:numPr>
          <w:ilvl w:val="0"/>
          <w:numId w:val="27"/>
        </w:numPr>
        <w:bidi/>
        <w:rPr>
          <w:rFonts w:cs="Nazanin"/>
          <w:b/>
          <w:bCs/>
          <w:sz w:val="28"/>
          <w:szCs w:val="28"/>
          <w:rtl/>
          <w:lang w:bidi="fa-IR"/>
        </w:rPr>
      </w:pPr>
      <w:r w:rsidRPr="009D7D36">
        <w:rPr>
          <w:rFonts w:cs="Nazanin" w:hint="cs"/>
          <w:b/>
          <w:bCs/>
          <w:sz w:val="28"/>
          <w:szCs w:val="28"/>
          <w:rtl/>
          <w:lang w:bidi="fa-IR"/>
        </w:rPr>
        <w:t>۲</w:t>
      </w:r>
      <w:r w:rsidR="0021774E" w:rsidRPr="009D7D36">
        <w:rPr>
          <w:rFonts w:cs="Nazanin" w:hint="cs"/>
          <w:b/>
          <w:bCs/>
          <w:sz w:val="28"/>
          <w:szCs w:val="28"/>
          <w:rtl/>
          <w:lang w:bidi="fa-IR"/>
        </w:rPr>
        <w:t>۸</w:t>
      </w:r>
      <w:r w:rsidRPr="009D7D36">
        <w:rPr>
          <w:rFonts w:cs="Nazanin" w:hint="cs"/>
          <w:b/>
          <w:bCs/>
          <w:sz w:val="28"/>
          <w:szCs w:val="28"/>
          <w:rtl/>
          <w:lang w:bidi="fa-IR"/>
        </w:rPr>
        <w:t xml:space="preserve"> از ۳۰ ، قبول</w:t>
      </w:r>
    </w:p>
    <w:p w:rsidR="002F1B16" w:rsidRPr="009D7D36" w:rsidRDefault="002F1B16" w:rsidP="0021774E">
      <w:pPr>
        <w:pStyle w:val="ListParagraph"/>
        <w:numPr>
          <w:ilvl w:val="0"/>
          <w:numId w:val="27"/>
        </w:numPr>
        <w:bidi/>
        <w:rPr>
          <w:rFonts w:cs="Nazanin"/>
          <w:b/>
          <w:bCs/>
          <w:sz w:val="28"/>
          <w:szCs w:val="28"/>
          <w:rtl/>
          <w:lang w:bidi="fa-IR"/>
        </w:rPr>
      </w:pPr>
      <w:r w:rsidRPr="009D7D36">
        <w:rPr>
          <w:rFonts w:cs="Nazanin" w:hint="cs"/>
          <w:b/>
          <w:bCs/>
          <w:sz w:val="28"/>
          <w:szCs w:val="28"/>
          <w:rtl/>
          <w:lang w:bidi="fa-IR"/>
        </w:rPr>
        <w:t>(۲</w:t>
      </w:r>
      <w:r w:rsidR="0021774E" w:rsidRPr="009D7D36">
        <w:rPr>
          <w:rFonts w:cs="Nazanin" w:hint="cs"/>
          <w:b/>
          <w:bCs/>
          <w:sz w:val="28"/>
          <w:szCs w:val="28"/>
          <w:rtl/>
          <w:lang w:bidi="fa-IR"/>
        </w:rPr>
        <w:t>۲</w:t>
      </w:r>
      <w:r w:rsidRPr="009D7D36">
        <w:rPr>
          <w:rFonts w:cs="Nazanin"/>
          <w:b/>
          <w:bCs/>
          <w:sz w:val="28"/>
          <w:szCs w:val="28"/>
          <w:lang w:bidi="fa-IR"/>
        </w:rPr>
        <w:t xml:space="preserve"> </w:t>
      </w:r>
      <w:r w:rsidRPr="009D7D36">
        <w:rPr>
          <w:rFonts w:cs="Nazanin" w:hint="cs"/>
          <w:b/>
          <w:bCs/>
          <w:sz w:val="28"/>
          <w:szCs w:val="28"/>
          <w:rtl/>
          <w:lang w:bidi="fa-IR"/>
        </w:rPr>
        <w:t xml:space="preserve">تا </w:t>
      </w:r>
      <w:r w:rsidR="0021774E" w:rsidRPr="009D7D36">
        <w:rPr>
          <w:rFonts w:cs="Nazanin" w:hint="cs"/>
          <w:b/>
          <w:bCs/>
          <w:sz w:val="28"/>
          <w:szCs w:val="28"/>
          <w:rtl/>
          <w:lang w:bidi="fa-IR"/>
        </w:rPr>
        <w:t>۲۸</w:t>
      </w:r>
      <w:r w:rsidRPr="009D7D36">
        <w:rPr>
          <w:rFonts w:cs="Nazanin" w:hint="cs"/>
          <w:b/>
          <w:bCs/>
          <w:sz w:val="28"/>
          <w:szCs w:val="28"/>
          <w:rtl/>
          <w:lang w:bidi="fa-IR"/>
        </w:rPr>
        <w:t>) از ۳۰، مشروط</w:t>
      </w:r>
    </w:p>
    <w:p w:rsidR="002F1B16" w:rsidRPr="009D7D36" w:rsidRDefault="002F1B16" w:rsidP="0021774E">
      <w:pPr>
        <w:pStyle w:val="ListParagraph"/>
        <w:numPr>
          <w:ilvl w:val="0"/>
          <w:numId w:val="27"/>
        </w:numPr>
        <w:bidi/>
        <w:rPr>
          <w:rFonts w:cs="Nazanin"/>
          <w:b/>
          <w:bCs/>
          <w:sz w:val="28"/>
          <w:szCs w:val="28"/>
          <w:rtl/>
          <w:lang w:bidi="fa-IR"/>
        </w:rPr>
      </w:pPr>
      <w:r w:rsidRPr="009D7D36">
        <w:rPr>
          <w:rFonts w:cs="Nazanin" w:hint="cs"/>
          <w:b/>
          <w:bCs/>
          <w:sz w:val="28"/>
          <w:szCs w:val="28"/>
          <w:rtl/>
          <w:lang w:bidi="fa-IR"/>
        </w:rPr>
        <w:t>پايين‌تر از ۲</w:t>
      </w:r>
      <w:r w:rsidR="0021774E" w:rsidRPr="009D7D36">
        <w:rPr>
          <w:rFonts w:cs="Nazanin" w:hint="cs"/>
          <w:b/>
          <w:bCs/>
          <w:sz w:val="28"/>
          <w:szCs w:val="28"/>
          <w:rtl/>
          <w:lang w:bidi="fa-IR"/>
        </w:rPr>
        <w:t>۲</w:t>
      </w:r>
      <w:r w:rsidRPr="009D7D36">
        <w:rPr>
          <w:rFonts w:cs="Nazanin" w:hint="cs"/>
          <w:b/>
          <w:bCs/>
          <w:sz w:val="28"/>
          <w:szCs w:val="28"/>
          <w:rtl/>
          <w:lang w:bidi="fa-IR"/>
        </w:rPr>
        <w:t xml:space="preserve"> ، امتحان مجدد</w:t>
      </w:r>
    </w:p>
    <w:p w:rsidR="001222B9" w:rsidRDefault="001222B9" w:rsidP="001222B9">
      <w:pPr>
        <w:bidi/>
        <w:jc w:val="both"/>
        <w:rPr>
          <w:rFonts w:cs="Lotus"/>
          <w:b/>
          <w:bCs/>
          <w:sz w:val="28"/>
          <w:szCs w:val="28"/>
          <w:rtl/>
          <w:lang w:bidi="fa-IR"/>
        </w:rPr>
      </w:pPr>
    </w:p>
    <w:p w:rsidR="00820304" w:rsidRDefault="00820304" w:rsidP="00820304">
      <w:pPr>
        <w:pStyle w:val="ListParagraph"/>
        <w:bidi/>
        <w:ind w:left="1440"/>
        <w:rPr>
          <w:lang w:bidi="fa-IR"/>
        </w:rPr>
      </w:pPr>
    </w:p>
    <w:sectPr w:rsidR="00820304" w:rsidSect="00EA3FD1">
      <w:pgSz w:w="12240" w:h="15840"/>
      <w:pgMar w:top="1440" w:right="1800" w:bottom="1440" w:left="180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zanin">
    <w:panose1 w:val="00000400000000000000"/>
    <w:charset w:val="B2"/>
    <w:family w:val="auto"/>
    <w:pitch w:val="variable"/>
    <w:sig w:usb0="00002001" w:usb1="00000000" w:usb2="00000000" w:usb3="00000000" w:csb0="00000040" w:csb1="00000000"/>
  </w:font>
  <w:font w:name="Lotus">
    <w:panose1 w:val="00000400000000000000"/>
    <w:charset w:val="B2"/>
    <w:family w:val="auto"/>
    <w:pitch w:val="variable"/>
    <w:sig w:usb0="00002001" w:usb1="00000000" w:usb2="00000000" w:usb3="00000000" w:csb0="00000040" w:csb1="00000000"/>
  </w:font>
  <w:font w:name="Tahoma">
    <w:panose1 w:val="020B0604030504040204"/>
    <w:charset w:val="00"/>
    <w:family w:val="swiss"/>
    <w:pitch w:val="variable"/>
    <w:sig w:usb0="E1002EFF" w:usb1="C000605B" w:usb2="00000029" w:usb3="00000000" w:csb0="000101FF" w:csb1="00000000"/>
  </w:font>
  <w:font w:name="B Lotus">
    <w:panose1 w:val="00000400000000000000"/>
    <w:charset w:val="B2"/>
    <w:family w:val="auto"/>
    <w:pitch w:val="variable"/>
    <w:sig w:usb0="00002001" w:usb1="80000000" w:usb2="00000008" w:usb3="00000000" w:csb0="0000004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787474"/>
    <w:multiLevelType w:val="hybridMultilevel"/>
    <w:tmpl w:val="C50298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9C46E4"/>
    <w:multiLevelType w:val="hybridMultilevel"/>
    <w:tmpl w:val="4B6E2E68"/>
    <w:lvl w:ilvl="0" w:tplc="92C2933E">
      <w:start w:val="1"/>
      <w:numFmt w:val="bullet"/>
      <w:lvlText w:val=""/>
      <w:lvlJc w:val="left"/>
      <w:pPr>
        <w:ind w:left="720" w:hanging="360"/>
      </w:pPr>
      <w:rPr>
        <w:rFonts w:ascii="Symbol" w:hAnsi="Symbol" w:hint="default"/>
        <w:sz w:val="28"/>
        <w:szCs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575724"/>
    <w:multiLevelType w:val="hybridMultilevel"/>
    <w:tmpl w:val="7E9236C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09F230CE"/>
    <w:multiLevelType w:val="hybridMultilevel"/>
    <w:tmpl w:val="FE267F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C33213F"/>
    <w:multiLevelType w:val="hybridMultilevel"/>
    <w:tmpl w:val="2B76B36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0FCF32DA"/>
    <w:multiLevelType w:val="hybridMultilevel"/>
    <w:tmpl w:val="3A043B74"/>
    <w:lvl w:ilvl="0" w:tplc="92C2933E">
      <w:start w:val="1"/>
      <w:numFmt w:val="bullet"/>
      <w:lvlText w:val=""/>
      <w:lvlJc w:val="left"/>
      <w:pPr>
        <w:ind w:left="720" w:hanging="360"/>
      </w:pPr>
      <w:rPr>
        <w:rFonts w:ascii="Symbol" w:hAnsi="Symbol" w:hint="default"/>
        <w:sz w:val="28"/>
        <w:szCs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0251DE7"/>
    <w:multiLevelType w:val="hybridMultilevel"/>
    <w:tmpl w:val="6A34DDA4"/>
    <w:lvl w:ilvl="0" w:tplc="04090001">
      <w:start w:val="1"/>
      <w:numFmt w:val="bullet"/>
      <w:lvlText w:val=""/>
      <w:lvlJc w:val="left"/>
      <w:pPr>
        <w:ind w:left="720" w:hanging="360"/>
      </w:pPr>
      <w:rPr>
        <w:rFonts w:ascii="Symbol" w:hAnsi="Symbol" w:hint="default"/>
      </w:rPr>
    </w:lvl>
    <w:lvl w:ilvl="1" w:tplc="81A0781E">
      <w:numFmt w:val="bullet"/>
      <w:lvlText w:val="-"/>
      <w:lvlJc w:val="left"/>
      <w:pPr>
        <w:ind w:left="1440" w:hanging="360"/>
      </w:pPr>
      <w:rPr>
        <w:rFonts w:ascii="Times New Roman" w:eastAsia="Times New Roman" w:hAnsi="Times New Roman" w:cs="Nazani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27C54A6"/>
    <w:multiLevelType w:val="hybridMultilevel"/>
    <w:tmpl w:val="50DA4B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4324E4F"/>
    <w:multiLevelType w:val="hybridMultilevel"/>
    <w:tmpl w:val="F456072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261E7C86"/>
    <w:multiLevelType w:val="hybridMultilevel"/>
    <w:tmpl w:val="D24A189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C7879E6"/>
    <w:multiLevelType w:val="hybridMultilevel"/>
    <w:tmpl w:val="37FAE73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06F153C"/>
    <w:multiLevelType w:val="hybridMultilevel"/>
    <w:tmpl w:val="CC348F7A"/>
    <w:lvl w:ilvl="0" w:tplc="04090001">
      <w:start w:val="1"/>
      <w:numFmt w:val="bullet"/>
      <w:lvlText w:val=""/>
      <w:lvlJc w:val="left"/>
      <w:pPr>
        <w:tabs>
          <w:tab w:val="num" w:pos="720"/>
        </w:tabs>
        <w:ind w:left="720" w:hanging="360"/>
      </w:pPr>
      <w:rPr>
        <w:rFonts w:ascii="Symbol" w:hAnsi="Symbol" w:hint="default"/>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4388006E"/>
    <w:multiLevelType w:val="hybridMultilevel"/>
    <w:tmpl w:val="6CF0B1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4506E00"/>
    <w:multiLevelType w:val="hybridMultilevel"/>
    <w:tmpl w:val="A27E58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48A3742"/>
    <w:multiLevelType w:val="hybridMultilevel"/>
    <w:tmpl w:val="4F12F72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6514D27"/>
    <w:multiLevelType w:val="hybridMultilevel"/>
    <w:tmpl w:val="4DA4DF74"/>
    <w:lvl w:ilvl="0" w:tplc="E61EA008">
      <w:start w:val="1"/>
      <w:numFmt w:val="bullet"/>
      <w:lvlText w:val=""/>
      <w:lvlJc w:val="left"/>
      <w:pPr>
        <w:ind w:left="720" w:hanging="360"/>
      </w:pPr>
      <w:rPr>
        <w:rFonts w:ascii="Symbol" w:hAnsi="Symbol" w:hint="default"/>
        <w:sz w:val="28"/>
        <w:szCs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83301FF"/>
    <w:multiLevelType w:val="hybridMultilevel"/>
    <w:tmpl w:val="511AC68A"/>
    <w:lvl w:ilvl="0" w:tplc="04090001">
      <w:start w:val="1"/>
      <w:numFmt w:val="bullet"/>
      <w:lvlText w:val=""/>
      <w:lvlJc w:val="left"/>
      <w:pPr>
        <w:ind w:left="720" w:hanging="360"/>
      </w:pPr>
      <w:rPr>
        <w:rFonts w:ascii="Symbol" w:hAnsi="Symbol" w:hint="default"/>
      </w:rPr>
    </w:lvl>
    <w:lvl w:ilvl="1" w:tplc="2D347084">
      <w:numFmt w:val="bullet"/>
      <w:lvlText w:val="-"/>
      <w:lvlJc w:val="left"/>
      <w:pPr>
        <w:ind w:left="1440" w:hanging="360"/>
      </w:pPr>
      <w:rPr>
        <w:rFonts w:ascii="Times New Roman" w:eastAsia="Times New Roman" w:hAnsi="Times New Roman" w:cs="Lotu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9016244"/>
    <w:multiLevelType w:val="hybridMultilevel"/>
    <w:tmpl w:val="473E97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BA23BE7"/>
    <w:multiLevelType w:val="hybridMultilevel"/>
    <w:tmpl w:val="90F8E588"/>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FA12A50"/>
    <w:multiLevelType w:val="hybridMultilevel"/>
    <w:tmpl w:val="0B96C04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34E18B2"/>
    <w:multiLevelType w:val="hybridMultilevel"/>
    <w:tmpl w:val="2D7680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AC45AB1"/>
    <w:multiLevelType w:val="hybridMultilevel"/>
    <w:tmpl w:val="F828DE3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4531440"/>
    <w:multiLevelType w:val="hybridMultilevel"/>
    <w:tmpl w:val="846468A2"/>
    <w:lvl w:ilvl="0" w:tplc="800A6B62">
      <w:start w:val="1"/>
      <w:numFmt w:val="bullet"/>
      <w:lvlText w:val=""/>
      <w:lvlJc w:val="left"/>
      <w:pPr>
        <w:ind w:left="720" w:hanging="360"/>
      </w:pPr>
      <w:rPr>
        <w:rFonts w:ascii="Symbol" w:hAnsi="Symbol"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54F4424"/>
    <w:multiLevelType w:val="hybridMultilevel"/>
    <w:tmpl w:val="A4861E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9496F91"/>
    <w:multiLevelType w:val="hybridMultilevel"/>
    <w:tmpl w:val="A9ACD4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A992EA1"/>
    <w:multiLevelType w:val="hybridMultilevel"/>
    <w:tmpl w:val="F8DC92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7F4557C3"/>
    <w:multiLevelType w:val="hybridMultilevel"/>
    <w:tmpl w:val="45D8E7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5"/>
  </w:num>
  <w:num w:numId="2">
    <w:abstractNumId w:val="6"/>
  </w:num>
  <w:num w:numId="3">
    <w:abstractNumId w:val="9"/>
  </w:num>
  <w:num w:numId="4">
    <w:abstractNumId w:val="3"/>
  </w:num>
  <w:num w:numId="5">
    <w:abstractNumId w:val="12"/>
  </w:num>
  <w:num w:numId="6">
    <w:abstractNumId w:val="21"/>
  </w:num>
  <w:num w:numId="7">
    <w:abstractNumId w:val="1"/>
  </w:num>
  <w:num w:numId="8">
    <w:abstractNumId w:val="11"/>
  </w:num>
  <w:num w:numId="9">
    <w:abstractNumId w:val="4"/>
  </w:num>
  <w:num w:numId="10">
    <w:abstractNumId w:val="26"/>
  </w:num>
  <w:num w:numId="11">
    <w:abstractNumId w:val="13"/>
  </w:num>
  <w:num w:numId="12">
    <w:abstractNumId w:val="23"/>
  </w:num>
  <w:num w:numId="13">
    <w:abstractNumId w:val="17"/>
  </w:num>
  <w:num w:numId="14">
    <w:abstractNumId w:val="24"/>
  </w:num>
  <w:num w:numId="15">
    <w:abstractNumId w:val="18"/>
  </w:num>
  <w:num w:numId="16">
    <w:abstractNumId w:val="25"/>
  </w:num>
  <w:num w:numId="17">
    <w:abstractNumId w:val="5"/>
  </w:num>
  <w:num w:numId="18">
    <w:abstractNumId w:val="7"/>
  </w:num>
  <w:num w:numId="19">
    <w:abstractNumId w:val="10"/>
  </w:num>
  <w:num w:numId="20">
    <w:abstractNumId w:val="22"/>
  </w:num>
  <w:num w:numId="21">
    <w:abstractNumId w:val="0"/>
  </w:num>
  <w:num w:numId="22">
    <w:abstractNumId w:val="8"/>
  </w:num>
  <w:num w:numId="23">
    <w:abstractNumId w:val="20"/>
  </w:num>
  <w:num w:numId="24">
    <w:abstractNumId w:val="16"/>
  </w:num>
  <w:num w:numId="25">
    <w:abstractNumId w:val="14"/>
  </w:num>
  <w:num w:numId="26">
    <w:abstractNumId w:val="19"/>
  </w:num>
  <w:num w:numId="2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6CC2"/>
    <w:rsid w:val="00004103"/>
    <w:rsid w:val="00004F1B"/>
    <w:rsid w:val="00012B82"/>
    <w:rsid w:val="00015B1F"/>
    <w:rsid w:val="00020829"/>
    <w:rsid w:val="000227CD"/>
    <w:rsid w:val="000236DB"/>
    <w:rsid w:val="00023DBE"/>
    <w:rsid w:val="0002782C"/>
    <w:rsid w:val="00042D48"/>
    <w:rsid w:val="000472E3"/>
    <w:rsid w:val="000602AF"/>
    <w:rsid w:val="0006063E"/>
    <w:rsid w:val="00077C4B"/>
    <w:rsid w:val="00095B16"/>
    <w:rsid w:val="000B1F03"/>
    <w:rsid w:val="000C0C3D"/>
    <w:rsid w:val="000C2E70"/>
    <w:rsid w:val="000D6742"/>
    <w:rsid w:val="000E2114"/>
    <w:rsid w:val="000E4F13"/>
    <w:rsid w:val="000F23A8"/>
    <w:rsid w:val="000F65A1"/>
    <w:rsid w:val="00103DAD"/>
    <w:rsid w:val="0010472E"/>
    <w:rsid w:val="00105699"/>
    <w:rsid w:val="0010642E"/>
    <w:rsid w:val="001222B9"/>
    <w:rsid w:val="001233AA"/>
    <w:rsid w:val="00150CC5"/>
    <w:rsid w:val="00150E19"/>
    <w:rsid w:val="00161C6B"/>
    <w:rsid w:val="00163089"/>
    <w:rsid w:val="001635F1"/>
    <w:rsid w:val="00165E79"/>
    <w:rsid w:val="00165FD4"/>
    <w:rsid w:val="001668F3"/>
    <w:rsid w:val="001728EC"/>
    <w:rsid w:val="00172957"/>
    <w:rsid w:val="00173E01"/>
    <w:rsid w:val="00181185"/>
    <w:rsid w:val="00181810"/>
    <w:rsid w:val="00181BE5"/>
    <w:rsid w:val="00186948"/>
    <w:rsid w:val="0019085C"/>
    <w:rsid w:val="00192F38"/>
    <w:rsid w:val="00195F12"/>
    <w:rsid w:val="001A1F73"/>
    <w:rsid w:val="001A4160"/>
    <w:rsid w:val="001A4EE5"/>
    <w:rsid w:val="001B1A7F"/>
    <w:rsid w:val="001C0A1C"/>
    <w:rsid w:val="001C6818"/>
    <w:rsid w:val="001C6D14"/>
    <w:rsid w:val="001D0D27"/>
    <w:rsid w:val="001D30AF"/>
    <w:rsid w:val="001F100E"/>
    <w:rsid w:val="001F1097"/>
    <w:rsid w:val="00202E24"/>
    <w:rsid w:val="00210829"/>
    <w:rsid w:val="0021257F"/>
    <w:rsid w:val="00214453"/>
    <w:rsid w:val="002163C4"/>
    <w:rsid w:val="00216718"/>
    <w:rsid w:val="0021774E"/>
    <w:rsid w:val="002232E6"/>
    <w:rsid w:val="00224B0D"/>
    <w:rsid w:val="00232AB4"/>
    <w:rsid w:val="0024610E"/>
    <w:rsid w:val="002532DF"/>
    <w:rsid w:val="00253916"/>
    <w:rsid w:val="002578F4"/>
    <w:rsid w:val="00260674"/>
    <w:rsid w:val="00265224"/>
    <w:rsid w:val="00270B67"/>
    <w:rsid w:val="002749EB"/>
    <w:rsid w:val="00290895"/>
    <w:rsid w:val="0029191C"/>
    <w:rsid w:val="00296CC2"/>
    <w:rsid w:val="00297BD3"/>
    <w:rsid w:val="002A0B44"/>
    <w:rsid w:val="002A26D0"/>
    <w:rsid w:val="002A3AA0"/>
    <w:rsid w:val="002A72D2"/>
    <w:rsid w:val="002B0C11"/>
    <w:rsid w:val="002B2946"/>
    <w:rsid w:val="002B2C9E"/>
    <w:rsid w:val="002B5A5E"/>
    <w:rsid w:val="002C2EF3"/>
    <w:rsid w:val="002C36D6"/>
    <w:rsid w:val="002C7837"/>
    <w:rsid w:val="002F1B16"/>
    <w:rsid w:val="002F1F09"/>
    <w:rsid w:val="002F244D"/>
    <w:rsid w:val="00302A6A"/>
    <w:rsid w:val="00302FB6"/>
    <w:rsid w:val="003051CE"/>
    <w:rsid w:val="00311010"/>
    <w:rsid w:val="003120FE"/>
    <w:rsid w:val="00316537"/>
    <w:rsid w:val="00321A8B"/>
    <w:rsid w:val="00322826"/>
    <w:rsid w:val="00325E09"/>
    <w:rsid w:val="0033145C"/>
    <w:rsid w:val="003344DB"/>
    <w:rsid w:val="003364A9"/>
    <w:rsid w:val="003366A1"/>
    <w:rsid w:val="00336A75"/>
    <w:rsid w:val="003457CA"/>
    <w:rsid w:val="00356FB6"/>
    <w:rsid w:val="00363AF6"/>
    <w:rsid w:val="00363E68"/>
    <w:rsid w:val="0037044D"/>
    <w:rsid w:val="00372FAB"/>
    <w:rsid w:val="00383D71"/>
    <w:rsid w:val="0038551D"/>
    <w:rsid w:val="00396C5D"/>
    <w:rsid w:val="003A0876"/>
    <w:rsid w:val="003A0994"/>
    <w:rsid w:val="003B7134"/>
    <w:rsid w:val="003C2ACA"/>
    <w:rsid w:val="003C6E1F"/>
    <w:rsid w:val="003D0AE0"/>
    <w:rsid w:val="003D180A"/>
    <w:rsid w:val="003E633C"/>
    <w:rsid w:val="003E70B3"/>
    <w:rsid w:val="003F2998"/>
    <w:rsid w:val="003F2BF2"/>
    <w:rsid w:val="003F5475"/>
    <w:rsid w:val="00402697"/>
    <w:rsid w:val="00404CC6"/>
    <w:rsid w:val="00417A83"/>
    <w:rsid w:val="00417F7F"/>
    <w:rsid w:val="00427E8B"/>
    <w:rsid w:val="00435B4A"/>
    <w:rsid w:val="00436A10"/>
    <w:rsid w:val="0044158D"/>
    <w:rsid w:val="0044403A"/>
    <w:rsid w:val="004445D7"/>
    <w:rsid w:val="004474E9"/>
    <w:rsid w:val="0045219F"/>
    <w:rsid w:val="00453274"/>
    <w:rsid w:val="0045349B"/>
    <w:rsid w:val="00461ACC"/>
    <w:rsid w:val="00465D21"/>
    <w:rsid w:val="00467C62"/>
    <w:rsid w:val="0047781B"/>
    <w:rsid w:val="0047785A"/>
    <w:rsid w:val="00486AAA"/>
    <w:rsid w:val="004935A3"/>
    <w:rsid w:val="00493934"/>
    <w:rsid w:val="0049452D"/>
    <w:rsid w:val="00494AE9"/>
    <w:rsid w:val="004950D8"/>
    <w:rsid w:val="004D51DE"/>
    <w:rsid w:val="004E360A"/>
    <w:rsid w:val="004E4FF9"/>
    <w:rsid w:val="004E79CA"/>
    <w:rsid w:val="004F6DB2"/>
    <w:rsid w:val="00505129"/>
    <w:rsid w:val="00505A61"/>
    <w:rsid w:val="00515447"/>
    <w:rsid w:val="00522CBE"/>
    <w:rsid w:val="00526850"/>
    <w:rsid w:val="005272DD"/>
    <w:rsid w:val="005277A5"/>
    <w:rsid w:val="005475D5"/>
    <w:rsid w:val="005507DA"/>
    <w:rsid w:val="00550B51"/>
    <w:rsid w:val="00555737"/>
    <w:rsid w:val="00555DCF"/>
    <w:rsid w:val="00562E8D"/>
    <w:rsid w:val="00587E82"/>
    <w:rsid w:val="00590425"/>
    <w:rsid w:val="00594D53"/>
    <w:rsid w:val="005A7790"/>
    <w:rsid w:val="005B0F99"/>
    <w:rsid w:val="005B3735"/>
    <w:rsid w:val="005B38B4"/>
    <w:rsid w:val="005B6F1D"/>
    <w:rsid w:val="005E40F3"/>
    <w:rsid w:val="005E5677"/>
    <w:rsid w:val="005F2FF0"/>
    <w:rsid w:val="005F7A1F"/>
    <w:rsid w:val="006002F3"/>
    <w:rsid w:val="00603F87"/>
    <w:rsid w:val="0060607A"/>
    <w:rsid w:val="00612BCE"/>
    <w:rsid w:val="006214E0"/>
    <w:rsid w:val="00644D0A"/>
    <w:rsid w:val="00644E60"/>
    <w:rsid w:val="00651B3E"/>
    <w:rsid w:val="00654DBC"/>
    <w:rsid w:val="0067142F"/>
    <w:rsid w:val="0067180E"/>
    <w:rsid w:val="006774B7"/>
    <w:rsid w:val="006A0809"/>
    <w:rsid w:val="006A1D9F"/>
    <w:rsid w:val="006A5CF6"/>
    <w:rsid w:val="006C0444"/>
    <w:rsid w:val="006C1A72"/>
    <w:rsid w:val="006C5B57"/>
    <w:rsid w:val="006F20F0"/>
    <w:rsid w:val="006F56E8"/>
    <w:rsid w:val="00704F61"/>
    <w:rsid w:val="00716B17"/>
    <w:rsid w:val="00717ED6"/>
    <w:rsid w:val="00724A70"/>
    <w:rsid w:val="00742765"/>
    <w:rsid w:val="00746218"/>
    <w:rsid w:val="00753EEE"/>
    <w:rsid w:val="00760D61"/>
    <w:rsid w:val="00775952"/>
    <w:rsid w:val="00781718"/>
    <w:rsid w:val="0078370D"/>
    <w:rsid w:val="007844FA"/>
    <w:rsid w:val="007B04E2"/>
    <w:rsid w:val="007B15FA"/>
    <w:rsid w:val="007B1842"/>
    <w:rsid w:val="007B5FF6"/>
    <w:rsid w:val="007B79AD"/>
    <w:rsid w:val="007D4FCA"/>
    <w:rsid w:val="007E1251"/>
    <w:rsid w:val="007E1572"/>
    <w:rsid w:val="007E6DE3"/>
    <w:rsid w:val="0081081B"/>
    <w:rsid w:val="008168AC"/>
    <w:rsid w:val="00817A43"/>
    <w:rsid w:val="00820304"/>
    <w:rsid w:val="00822610"/>
    <w:rsid w:val="008339C4"/>
    <w:rsid w:val="00835064"/>
    <w:rsid w:val="0084217F"/>
    <w:rsid w:val="00845BC5"/>
    <w:rsid w:val="008560C3"/>
    <w:rsid w:val="00857302"/>
    <w:rsid w:val="00865378"/>
    <w:rsid w:val="00867FE9"/>
    <w:rsid w:val="00883918"/>
    <w:rsid w:val="008960BA"/>
    <w:rsid w:val="0089653A"/>
    <w:rsid w:val="00896707"/>
    <w:rsid w:val="008B59CC"/>
    <w:rsid w:val="008C1438"/>
    <w:rsid w:val="008C310F"/>
    <w:rsid w:val="008C7FD5"/>
    <w:rsid w:val="008D2973"/>
    <w:rsid w:val="008E3486"/>
    <w:rsid w:val="00901D98"/>
    <w:rsid w:val="009062E5"/>
    <w:rsid w:val="00910DFF"/>
    <w:rsid w:val="00915E40"/>
    <w:rsid w:val="009244C3"/>
    <w:rsid w:val="009270DA"/>
    <w:rsid w:val="00927B13"/>
    <w:rsid w:val="0093338B"/>
    <w:rsid w:val="0093588A"/>
    <w:rsid w:val="009571DF"/>
    <w:rsid w:val="00962951"/>
    <w:rsid w:val="00967C3D"/>
    <w:rsid w:val="009728F6"/>
    <w:rsid w:val="00974305"/>
    <w:rsid w:val="00982CD1"/>
    <w:rsid w:val="00991AD7"/>
    <w:rsid w:val="009924C8"/>
    <w:rsid w:val="00996BF0"/>
    <w:rsid w:val="009A0088"/>
    <w:rsid w:val="009A0964"/>
    <w:rsid w:val="009A123F"/>
    <w:rsid w:val="009B0385"/>
    <w:rsid w:val="009B0C05"/>
    <w:rsid w:val="009B319C"/>
    <w:rsid w:val="009C63F8"/>
    <w:rsid w:val="009C6DFC"/>
    <w:rsid w:val="009D0984"/>
    <w:rsid w:val="009D421C"/>
    <w:rsid w:val="009D522A"/>
    <w:rsid w:val="009D7D36"/>
    <w:rsid w:val="009E43A5"/>
    <w:rsid w:val="009E762B"/>
    <w:rsid w:val="00A0234B"/>
    <w:rsid w:val="00A03D56"/>
    <w:rsid w:val="00A06493"/>
    <w:rsid w:val="00A14805"/>
    <w:rsid w:val="00A15471"/>
    <w:rsid w:val="00A30DB1"/>
    <w:rsid w:val="00A34652"/>
    <w:rsid w:val="00A3623E"/>
    <w:rsid w:val="00A40502"/>
    <w:rsid w:val="00A477BE"/>
    <w:rsid w:val="00A5425E"/>
    <w:rsid w:val="00A560C4"/>
    <w:rsid w:val="00A56CA0"/>
    <w:rsid w:val="00A57AAB"/>
    <w:rsid w:val="00A61D00"/>
    <w:rsid w:val="00A61E70"/>
    <w:rsid w:val="00A64A58"/>
    <w:rsid w:val="00A71E09"/>
    <w:rsid w:val="00A73E96"/>
    <w:rsid w:val="00A80186"/>
    <w:rsid w:val="00A85E52"/>
    <w:rsid w:val="00A93D38"/>
    <w:rsid w:val="00A95D2C"/>
    <w:rsid w:val="00AA03A0"/>
    <w:rsid w:val="00AA2EDA"/>
    <w:rsid w:val="00AA489C"/>
    <w:rsid w:val="00AB35BB"/>
    <w:rsid w:val="00AB59BA"/>
    <w:rsid w:val="00AB5C41"/>
    <w:rsid w:val="00AC03FF"/>
    <w:rsid w:val="00AC6D12"/>
    <w:rsid w:val="00AD2397"/>
    <w:rsid w:val="00AF0797"/>
    <w:rsid w:val="00AF5DBA"/>
    <w:rsid w:val="00B00ED2"/>
    <w:rsid w:val="00B02972"/>
    <w:rsid w:val="00B03C07"/>
    <w:rsid w:val="00B15A62"/>
    <w:rsid w:val="00B245AB"/>
    <w:rsid w:val="00B61834"/>
    <w:rsid w:val="00B62145"/>
    <w:rsid w:val="00B734B0"/>
    <w:rsid w:val="00B81021"/>
    <w:rsid w:val="00B81DCA"/>
    <w:rsid w:val="00BA0FDE"/>
    <w:rsid w:val="00BA171F"/>
    <w:rsid w:val="00BA23F9"/>
    <w:rsid w:val="00BA6009"/>
    <w:rsid w:val="00BB26B9"/>
    <w:rsid w:val="00BB2ED9"/>
    <w:rsid w:val="00BB462D"/>
    <w:rsid w:val="00BB61B4"/>
    <w:rsid w:val="00BC49F6"/>
    <w:rsid w:val="00BC75F7"/>
    <w:rsid w:val="00BD4CC4"/>
    <w:rsid w:val="00BF1AD6"/>
    <w:rsid w:val="00C01333"/>
    <w:rsid w:val="00C02404"/>
    <w:rsid w:val="00C112D5"/>
    <w:rsid w:val="00C11C28"/>
    <w:rsid w:val="00C20D9B"/>
    <w:rsid w:val="00C26B54"/>
    <w:rsid w:val="00C33468"/>
    <w:rsid w:val="00C404C4"/>
    <w:rsid w:val="00C418B9"/>
    <w:rsid w:val="00C462EE"/>
    <w:rsid w:val="00C639FE"/>
    <w:rsid w:val="00C65437"/>
    <w:rsid w:val="00C724F2"/>
    <w:rsid w:val="00C73104"/>
    <w:rsid w:val="00C7527C"/>
    <w:rsid w:val="00C7724F"/>
    <w:rsid w:val="00CA2453"/>
    <w:rsid w:val="00CA44D3"/>
    <w:rsid w:val="00CB2E29"/>
    <w:rsid w:val="00CC1536"/>
    <w:rsid w:val="00CC1694"/>
    <w:rsid w:val="00CD49EF"/>
    <w:rsid w:val="00CD67FD"/>
    <w:rsid w:val="00CE7E51"/>
    <w:rsid w:val="00CF430A"/>
    <w:rsid w:val="00CF5B2A"/>
    <w:rsid w:val="00CF607F"/>
    <w:rsid w:val="00D00BD0"/>
    <w:rsid w:val="00D02D12"/>
    <w:rsid w:val="00D03535"/>
    <w:rsid w:val="00D26360"/>
    <w:rsid w:val="00D33D20"/>
    <w:rsid w:val="00D43941"/>
    <w:rsid w:val="00D4493B"/>
    <w:rsid w:val="00D57432"/>
    <w:rsid w:val="00D85DAF"/>
    <w:rsid w:val="00DA2BBD"/>
    <w:rsid w:val="00DB1648"/>
    <w:rsid w:val="00DB741A"/>
    <w:rsid w:val="00DB7654"/>
    <w:rsid w:val="00DC16E2"/>
    <w:rsid w:val="00DD1C01"/>
    <w:rsid w:val="00DF1405"/>
    <w:rsid w:val="00DF4FE3"/>
    <w:rsid w:val="00E008F1"/>
    <w:rsid w:val="00E030C8"/>
    <w:rsid w:val="00E0590D"/>
    <w:rsid w:val="00E2171D"/>
    <w:rsid w:val="00E317F2"/>
    <w:rsid w:val="00E5127C"/>
    <w:rsid w:val="00E60ADB"/>
    <w:rsid w:val="00E67D40"/>
    <w:rsid w:val="00E73589"/>
    <w:rsid w:val="00E745A7"/>
    <w:rsid w:val="00E74F84"/>
    <w:rsid w:val="00E75194"/>
    <w:rsid w:val="00E87C8A"/>
    <w:rsid w:val="00E91316"/>
    <w:rsid w:val="00E91D9E"/>
    <w:rsid w:val="00E94883"/>
    <w:rsid w:val="00EA0771"/>
    <w:rsid w:val="00EA28CD"/>
    <w:rsid w:val="00EA3136"/>
    <w:rsid w:val="00EA3FD1"/>
    <w:rsid w:val="00EA72AC"/>
    <w:rsid w:val="00EB174F"/>
    <w:rsid w:val="00EB60A0"/>
    <w:rsid w:val="00EB7466"/>
    <w:rsid w:val="00EC3965"/>
    <w:rsid w:val="00EC570C"/>
    <w:rsid w:val="00ED005E"/>
    <w:rsid w:val="00ED0715"/>
    <w:rsid w:val="00EE34B3"/>
    <w:rsid w:val="00EF77EB"/>
    <w:rsid w:val="00F01CC2"/>
    <w:rsid w:val="00F0267A"/>
    <w:rsid w:val="00F05D89"/>
    <w:rsid w:val="00F14B66"/>
    <w:rsid w:val="00F21BCE"/>
    <w:rsid w:val="00F22535"/>
    <w:rsid w:val="00F227A6"/>
    <w:rsid w:val="00F232EC"/>
    <w:rsid w:val="00F3198F"/>
    <w:rsid w:val="00F47F56"/>
    <w:rsid w:val="00F72D3C"/>
    <w:rsid w:val="00F804D5"/>
    <w:rsid w:val="00F82A8A"/>
    <w:rsid w:val="00F90D93"/>
    <w:rsid w:val="00F940BD"/>
    <w:rsid w:val="00FA6BF7"/>
    <w:rsid w:val="00FB0A7E"/>
    <w:rsid w:val="00FB7344"/>
    <w:rsid w:val="00FC2346"/>
    <w:rsid w:val="00FC54DB"/>
    <w:rsid w:val="00FD1130"/>
    <w:rsid w:val="00FD13C6"/>
    <w:rsid w:val="00FD17D4"/>
    <w:rsid w:val="00FF071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FBD06C1C-B8BA-49C8-8DE5-4AAB0A69AE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03F87"/>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96CC2"/>
    <w:rPr>
      <w:rFonts w:ascii="Tahoma" w:hAnsi="Tahoma" w:cs="Tahoma"/>
      <w:sz w:val="16"/>
      <w:szCs w:val="16"/>
    </w:rPr>
  </w:style>
  <w:style w:type="character" w:customStyle="1" w:styleId="BalloonTextChar">
    <w:name w:val="Balloon Text Char"/>
    <w:basedOn w:val="DefaultParagraphFont"/>
    <w:link w:val="BalloonText"/>
    <w:uiPriority w:val="99"/>
    <w:semiHidden/>
    <w:rsid w:val="00296CC2"/>
    <w:rPr>
      <w:rFonts w:ascii="Tahoma" w:hAnsi="Tahoma" w:cs="Tahoma"/>
      <w:sz w:val="16"/>
      <w:szCs w:val="16"/>
    </w:rPr>
  </w:style>
  <w:style w:type="paragraph" w:styleId="ListParagraph">
    <w:name w:val="List Paragraph"/>
    <w:basedOn w:val="Normal"/>
    <w:uiPriority w:val="34"/>
    <w:qFormat/>
    <w:rsid w:val="004D51D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8.jpeg"/><Relationship Id="rId3" Type="http://schemas.openxmlformats.org/officeDocument/2006/relationships/styles" Target="styles.xml"/><Relationship Id="rId7" Type="http://schemas.openxmlformats.org/officeDocument/2006/relationships/image" Target="media/image2.jpeg"/><Relationship Id="rId12" Type="http://schemas.openxmlformats.org/officeDocument/2006/relationships/image" Target="media/image7.jpe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image" Target="media/image6.jpeg"/><Relationship Id="rId5" Type="http://schemas.openxmlformats.org/officeDocument/2006/relationships/webSettings" Target="webSettings.xml"/><Relationship Id="rId15" Type="http://schemas.openxmlformats.org/officeDocument/2006/relationships/image" Target="media/image10.jpeg"/><Relationship Id="rId10" Type="http://schemas.openxmlformats.org/officeDocument/2006/relationships/image" Target="media/image5.jpeg"/><Relationship Id="rId4" Type="http://schemas.openxmlformats.org/officeDocument/2006/relationships/settings" Target="settings.xml"/><Relationship Id="rId9" Type="http://schemas.openxmlformats.org/officeDocument/2006/relationships/image" Target="media/image4.jpeg"/><Relationship Id="rId14" Type="http://schemas.openxmlformats.org/officeDocument/2006/relationships/image" Target="media/image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B51E34F-25D6-42B9-AADF-D5F6E55F20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Pages>
  <Words>915</Words>
  <Characters>5221</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ray afzar</Company>
  <LinksUpToDate>false</LinksUpToDate>
  <CharactersWithSpaces>6124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shshojai</dc:creator>
  <cp:keywords/>
  <dc:description/>
  <cp:lastModifiedBy>Shojaei</cp:lastModifiedBy>
  <cp:revision>3</cp:revision>
  <cp:lastPrinted>2013-01-19T05:04:00Z</cp:lastPrinted>
  <dcterms:created xsi:type="dcterms:W3CDTF">2018-03-17T10:54:00Z</dcterms:created>
  <dcterms:modified xsi:type="dcterms:W3CDTF">2018-03-17T10:56:00Z</dcterms:modified>
</cp:coreProperties>
</file>